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E18EB47" w14:textId="51FD0B54" w:rsidR="002B0600" w:rsidRPr="004D0178" w:rsidRDefault="003F49C4" w:rsidP="004D0178">
      <w:pPr>
        <w:pStyle w:val="NoSpacing"/>
        <w:contextualSpacing/>
        <w:jc w:val="center"/>
        <w:rPr>
          <w:rFonts w:ascii="Calibri" w:hAnsi="Calibri" w:cs="Calibri"/>
          <w:b/>
        </w:rPr>
      </w:pPr>
      <w:r w:rsidRPr="004D0178">
        <w:rPr>
          <w:rFonts w:ascii="Calibri" w:hAnsi="Calibri" w:cs="Calibri"/>
          <w:b/>
        </w:rPr>
        <w:t>Writ</w:t>
      </w:r>
      <w:r w:rsidR="002B0600" w:rsidRPr="004D0178">
        <w:rPr>
          <w:rFonts w:ascii="Calibri" w:hAnsi="Calibri" w:cs="Calibri"/>
          <w:b/>
        </w:rPr>
        <w:t>ing</w:t>
      </w:r>
      <w:r w:rsidR="0072482F" w:rsidRPr="004D0178">
        <w:rPr>
          <w:rFonts w:ascii="Calibri" w:hAnsi="Calibri" w:cs="Calibri"/>
          <w:b/>
        </w:rPr>
        <w:t xml:space="preserve"> </w:t>
      </w:r>
      <w:r w:rsidR="002B0600" w:rsidRPr="004D0178">
        <w:rPr>
          <w:rFonts w:ascii="Calibri" w:hAnsi="Calibri" w:cs="Calibri"/>
          <w:b/>
        </w:rPr>
        <w:t>Intensive Requiremen</w:t>
      </w:r>
      <w:r w:rsidR="00AB4EF3" w:rsidRPr="004D0178">
        <w:rPr>
          <w:rFonts w:ascii="Calibri" w:hAnsi="Calibri" w:cs="Calibri"/>
          <w:b/>
        </w:rPr>
        <w:t>t</w:t>
      </w:r>
      <w:r w:rsidR="00BA7BF5" w:rsidRPr="004D0178">
        <w:rPr>
          <w:rFonts w:ascii="Calibri" w:hAnsi="Calibri" w:cs="Calibri"/>
          <w:b/>
        </w:rPr>
        <w:t xml:space="preserve"> (</w:t>
      </w:r>
      <w:r w:rsidR="00616CE2" w:rsidRPr="004D0178">
        <w:rPr>
          <w:rFonts w:ascii="Calibri" w:hAnsi="Calibri" w:cs="Calibri"/>
          <w:b/>
        </w:rPr>
        <w:t>WRIT)</w:t>
      </w:r>
    </w:p>
    <w:p w14:paraId="73A8865B" w14:textId="4E7A930F" w:rsidR="00BA7BF5" w:rsidRPr="004D0178" w:rsidRDefault="00BA7BF5" w:rsidP="004D0178">
      <w:pPr>
        <w:pStyle w:val="NoSpacing"/>
        <w:contextualSpacing/>
        <w:jc w:val="center"/>
        <w:rPr>
          <w:rFonts w:ascii="Calibri" w:hAnsi="Calibri" w:cs="Calibri"/>
          <w:bCs/>
        </w:rPr>
      </w:pPr>
      <w:r w:rsidRPr="004D0178">
        <w:rPr>
          <w:rFonts w:ascii="Calibri" w:hAnsi="Calibri" w:cs="Calibri"/>
          <w:bCs/>
        </w:rPr>
        <w:t>Fall 202</w:t>
      </w:r>
      <w:r w:rsidR="00320A4E">
        <w:rPr>
          <w:rFonts w:ascii="Calibri" w:hAnsi="Calibri" w:cs="Calibri"/>
          <w:bCs/>
        </w:rPr>
        <w:t>6</w:t>
      </w:r>
      <w:r w:rsidR="0031693E">
        <w:rPr>
          <w:rFonts w:ascii="Calibri" w:hAnsi="Calibri" w:cs="Calibri"/>
          <w:bCs/>
        </w:rPr>
        <w:t xml:space="preserve"> (To </w:t>
      </w:r>
      <w:r w:rsidR="00D84038">
        <w:rPr>
          <w:rFonts w:ascii="Calibri" w:hAnsi="Calibri" w:cs="Calibri"/>
          <w:bCs/>
        </w:rPr>
        <w:t>b</w:t>
      </w:r>
      <w:r w:rsidR="0031693E">
        <w:rPr>
          <w:rFonts w:ascii="Calibri" w:hAnsi="Calibri" w:cs="Calibri"/>
          <w:bCs/>
        </w:rPr>
        <w:t xml:space="preserve">e </w:t>
      </w:r>
      <w:r w:rsidR="00D84038">
        <w:rPr>
          <w:rFonts w:ascii="Calibri" w:hAnsi="Calibri" w:cs="Calibri"/>
          <w:bCs/>
        </w:rPr>
        <w:t>l</w:t>
      </w:r>
      <w:r w:rsidR="0031693E">
        <w:rPr>
          <w:rFonts w:ascii="Calibri" w:hAnsi="Calibri" w:cs="Calibri"/>
          <w:bCs/>
        </w:rPr>
        <w:t xml:space="preserve">isted in AY </w:t>
      </w:r>
      <w:r w:rsidR="004A0C89">
        <w:rPr>
          <w:rFonts w:ascii="Calibri" w:hAnsi="Calibri" w:cs="Calibri"/>
          <w:bCs/>
        </w:rPr>
        <w:t>2</w:t>
      </w:r>
      <w:r w:rsidR="00320A4E">
        <w:rPr>
          <w:rFonts w:ascii="Calibri" w:hAnsi="Calibri" w:cs="Calibri"/>
          <w:bCs/>
        </w:rPr>
        <w:t>7</w:t>
      </w:r>
      <w:r w:rsidR="004A0C89">
        <w:rPr>
          <w:rFonts w:ascii="Calibri" w:hAnsi="Calibri" w:cs="Calibri"/>
          <w:bCs/>
        </w:rPr>
        <w:t>–2</w:t>
      </w:r>
      <w:r w:rsidR="00320A4E">
        <w:rPr>
          <w:rFonts w:ascii="Calibri" w:hAnsi="Calibri" w:cs="Calibri"/>
          <w:bCs/>
        </w:rPr>
        <w:t>8</w:t>
      </w:r>
      <w:r w:rsidR="0031693E">
        <w:rPr>
          <w:rFonts w:ascii="Calibri" w:hAnsi="Calibri" w:cs="Calibri"/>
          <w:bCs/>
        </w:rPr>
        <w:t xml:space="preserve"> Bulletin)</w:t>
      </w:r>
    </w:p>
    <w:p w14:paraId="5E11ADE3" w14:textId="77777777" w:rsidR="00717F17" w:rsidRPr="004D0178" w:rsidRDefault="00717F17" w:rsidP="004D0178">
      <w:pPr>
        <w:spacing w:line="240" w:lineRule="auto"/>
        <w:contextualSpacing/>
        <w:rPr>
          <w:rFonts w:ascii="Calibri" w:eastAsiaTheme="minorEastAsia" w:hAnsi="Calibri" w:cs="Calibri"/>
          <w:b/>
          <w:bCs/>
        </w:rPr>
      </w:pPr>
      <w:r w:rsidRPr="004D0178">
        <w:rPr>
          <w:rFonts w:ascii="Calibri" w:eastAsiaTheme="minorEastAsia" w:hAnsi="Calibri" w:cs="Calibri"/>
          <w:b/>
          <w:bCs/>
        </w:rPr>
        <w:t> </w:t>
      </w:r>
    </w:p>
    <w:p w14:paraId="6748C6BD" w14:textId="6CDE87EA" w:rsidR="00717F17" w:rsidRPr="004D0178" w:rsidRDefault="00717F17" w:rsidP="004D0178">
      <w:pPr>
        <w:spacing w:line="240" w:lineRule="auto"/>
        <w:contextualSpacing/>
        <w:rPr>
          <w:rFonts w:ascii="Calibri" w:eastAsiaTheme="minorEastAsia" w:hAnsi="Calibri" w:cs="Calibri"/>
          <w:b/>
          <w:bCs/>
        </w:rPr>
      </w:pPr>
      <w:r w:rsidRPr="004D0178">
        <w:rPr>
          <w:rFonts w:ascii="Calibri" w:eastAsiaTheme="minorEastAsia" w:hAnsi="Calibri" w:cs="Calibri"/>
          <w:b/>
          <w:bCs/>
        </w:rPr>
        <w:t xml:space="preserve">Deadline: </w:t>
      </w:r>
      <w:r w:rsidR="00616CE2" w:rsidRPr="004D0178">
        <w:rPr>
          <w:rFonts w:ascii="Calibri" w:eastAsiaTheme="minorEastAsia" w:hAnsi="Calibri" w:cs="Calibri"/>
          <w:b/>
          <w:bCs/>
        </w:rPr>
        <w:t xml:space="preserve">October </w:t>
      </w:r>
      <w:r w:rsidR="00320A4E">
        <w:rPr>
          <w:rFonts w:ascii="Calibri" w:eastAsiaTheme="minorEastAsia" w:hAnsi="Calibri" w:cs="Calibri"/>
          <w:b/>
          <w:bCs/>
        </w:rPr>
        <w:t>6</w:t>
      </w:r>
      <w:r w:rsidR="004D0178">
        <w:rPr>
          <w:rFonts w:ascii="Calibri" w:eastAsiaTheme="minorEastAsia" w:hAnsi="Calibri" w:cs="Calibri"/>
          <w:b/>
          <w:bCs/>
        </w:rPr>
        <w:t xml:space="preserve">, via </w:t>
      </w:r>
      <w:proofErr w:type="spellStart"/>
      <w:r w:rsidR="004D0178">
        <w:rPr>
          <w:rFonts w:ascii="Calibri" w:eastAsiaTheme="minorEastAsia" w:hAnsi="Calibri" w:cs="Calibri"/>
          <w:b/>
          <w:bCs/>
        </w:rPr>
        <w:t>Courseleaf</w:t>
      </w:r>
      <w:proofErr w:type="spellEnd"/>
    </w:p>
    <w:p w14:paraId="5303DA26" w14:textId="77777777" w:rsidR="00717F17" w:rsidRDefault="00717F17" w:rsidP="004D0178">
      <w:pPr>
        <w:pStyle w:val="NoSpacing"/>
        <w:contextualSpacing/>
        <w:rPr>
          <w:rFonts w:ascii="Calibri" w:hAnsi="Calibri" w:cs="Calibri"/>
          <w:b/>
        </w:rPr>
      </w:pPr>
    </w:p>
    <w:p w14:paraId="08AEEBFF" w14:textId="77777777" w:rsidR="006E3985" w:rsidRPr="00243338" w:rsidRDefault="006E3985" w:rsidP="006E3985">
      <w:pPr>
        <w:rPr>
          <w:rFonts w:ascii="Calibri" w:hAnsi="Calibri" w:cs="Calibri"/>
          <w:color w:val="EE0000"/>
        </w:rPr>
      </w:pPr>
      <w:r w:rsidRPr="00243338">
        <w:rPr>
          <w:rFonts w:ascii="Calibri" w:hAnsi="Calibri" w:cs="Calibri"/>
          <w:b/>
          <w:bCs/>
          <w:color w:val="EE0000"/>
        </w:rPr>
        <w:t xml:space="preserve">NOTE: </w:t>
      </w:r>
      <w:r w:rsidRPr="00243338">
        <w:rPr>
          <w:rFonts w:ascii="Calibri" w:hAnsi="Calibri" w:cs="Calibri"/>
          <w:color w:val="EE0000"/>
        </w:rPr>
        <w:t>Only courses already listed in or currently being proposed for the Expanding Our Horizons Discovery theme will be considered in Fall 2026.</w:t>
      </w:r>
    </w:p>
    <w:p w14:paraId="0B0D0B0F" w14:textId="77777777" w:rsidR="006E3985" w:rsidRPr="004D0178" w:rsidRDefault="006E3985" w:rsidP="004D0178">
      <w:pPr>
        <w:pStyle w:val="NoSpacing"/>
        <w:contextualSpacing/>
        <w:rPr>
          <w:rFonts w:ascii="Calibri" w:hAnsi="Calibri" w:cs="Calibri"/>
          <w:b/>
        </w:rPr>
      </w:pPr>
    </w:p>
    <w:p w14:paraId="6B8E3280" w14:textId="4E378F9E" w:rsidR="00821ADB" w:rsidRPr="004D0178" w:rsidRDefault="009E68F6" w:rsidP="004D0178">
      <w:pPr>
        <w:pStyle w:val="Normal1"/>
        <w:spacing w:line="240" w:lineRule="auto"/>
        <w:contextualSpacing/>
        <w:rPr>
          <w:rFonts w:ascii="Calibri" w:eastAsia="Calibri" w:hAnsi="Calibri" w:cs="Calibri"/>
        </w:rPr>
      </w:pPr>
      <w:r w:rsidRPr="004D0178">
        <w:rPr>
          <w:rFonts w:ascii="Calibri" w:eastAsia="Calibri" w:hAnsi="Calibri" w:cs="Calibri"/>
          <w:b/>
        </w:rPr>
        <w:t>Guiding Principles and Assumptions</w:t>
      </w:r>
    </w:p>
    <w:p w14:paraId="4360796B" w14:textId="273F0722" w:rsidR="009E68F6" w:rsidRPr="004D0178" w:rsidRDefault="009E68F6" w:rsidP="004D0178">
      <w:pPr>
        <w:pStyle w:val="Normal1"/>
        <w:numPr>
          <w:ilvl w:val="0"/>
          <w:numId w:val="13"/>
        </w:numPr>
        <w:spacing w:line="240" w:lineRule="auto"/>
        <w:contextualSpacing/>
        <w:rPr>
          <w:rFonts w:ascii="Calibri" w:eastAsia="Calibri" w:hAnsi="Calibri" w:cs="Calibri"/>
        </w:rPr>
      </w:pPr>
      <w:r w:rsidRPr="004D0178">
        <w:rPr>
          <w:rFonts w:ascii="Calibri" w:eastAsia="Calibri" w:hAnsi="Calibri" w:cs="Calibri"/>
        </w:rPr>
        <w:t>Courses should provide multiple writing opportunities for students</w:t>
      </w:r>
      <w:r w:rsidR="003B796F">
        <w:rPr>
          <w:rFonts w:ascii="Calibri" w:eastAsia="Calibri" w:hAnsi="Calibri" w:cs="Calibri"/>
        </w:rPr>
        <w:t>, including opportunities to revise previously submitted work in light of feedback.</w:t>
      </w:r>
    </w:p>
    <w:p w14:paraId="7FD7AB91" w14:textId="4A5AD157" w:rsidR="009E68F6" w:rsidRPr="004D0178" w:rsidRDefault="00BA7BF5" w:rsidP="004D0178">
      <w:pPr>
        <w:pStyle w:val="Normal1"/>
        <w:numPr>
          <w:ilvl w:val="0"/>
          <w:numId w:val="13"/>
        </w:numPr>
        <w:spacing w:line="240" w:lineRule="auto"/>
        <w:contextualSpacing/>
        <w:rPr>
          <w:rFonts w:ascii="Calibri" w:eastAsia="Calibri" w:hAnsi="Calibri" w:cs="Calibri"/>
        </w:rPr>
      </w:pPr>
      <w:r w:rsidRPr="004D0178">
        <w:rPr>
          <w:rFonts w:ascii="Calibri" w:eastAsia="Calibri" w:hAnsi="Calibri" w:cs="Calibri"/>
        </w:rPr>
        <w:t>The inclusion of w</w:t>
      </w:r>
      <w:r w:rsidR="009E68F6" w:rsidRPr="004D0178">
        <w:rPr>
          <w:rFonts w:ascii="Calibri" w:eastAsia="Calibri" w:hAnsi="Calibri" w:cs="Calibri"/>
        </w:rPr>
        <w:t>riting assignment</w:t>
      </w:r>
      <w:r w:rsidR="00033862" w:rsidRPr="004D0178">
        <w:rPr>
          <w:rFonts w:ascii="Calibri" w:eastAsia="Calibri" w:hAnsi="Calibri" w:cs="Calibri"/>
        </w:rPr>
        <w:t>s</w:t>
      </w:r>
      <w:r w:rsidR="009E68F6" w:rsidRPr="004D0178">
        <w:rPr>
          <w:rFonts w:ascii="Calibri" w:eastAsia="Calibri" w:hAnsi="Calibri" w:cs="Calibri"/>
        </w:rPr>
        <w:t xml:space="preserve"> alone is not sufficient</w:t>
      </w:r>
      <w:r w:rsidR="00033862" w:rsidRPr="004D0178">
        <w:rPr>
          <w:rFonts w:ascii="Calibri" w:eastAsia="Calibri" w:hAnsi="Calibri" w:cs="Calibri"/>
        </w:rPr>
        <w:t>;</w:t>
      </w:r>
      <w:r w:rsidR="009E68F6" w:rsidRPr="004D0178">
        <w:rPr>
          <w:rFonts w:ascii="Calibri" w:eastAsia="Calibri" w:hAnsi="Calibri" w:cs="Calibri"/>
        </w:rPr>
        <w:t xml:space="preserve"> along with any course instruction, a </w:t>
      </w:r>
      <w:r w:rsidRPr="004D0178">
        <w:rPr>
          <w:rFonts w:ascii="Calibri" w:eastAsia="Calibri" w:hAnsi="Calibri" w:cs="Calibri"/>
        </w:rPr>
        <w:t xml:space="preserve">WRIT </w:t>
      </w:r>
      <w:r w:rsidR="009E68F6" w:rsidRPr="004D0178">
        <w:rPr>
          <w:rFonts w:ascii="Calibri" w:eastAsia="Calibri" w:hAnsi="Calibri" w:cs="Calibri"/>
        </w:rPr>
        <w:t>course must include instruction in the writing process.</w:t>
      </w:r>
    </w:p>
    <w:p w14:paraId="3F88E203" w14:textId="58728ADF" w:rsidR="00821ADB" w:rsidRPr="004D0178" w:rsidRDefault="00BA7BF5" w:rsidP="004D0178">
      <w:pPr>
        <w:pStyle w:val="Normal1"/>
        <w:numPr>
          <w:ilvl w:val="0"/>
          <w:numId w:val="13"/>
        </w:numPr>
        <w:spacing w:line="240" w:lineRule="auto"/>
        <w:contextualSpacing/>
        <w:rPr>
          <w:rFonts w:ascii="Calibri" w:eastAsia="Calibri" w:hAnsi="Calibri" w:cs="Calibri"/>
        </w:rPr>
      </w:pPr>
      <w:r w:rsidRPr="004D0178">
        <w:rPr>
          <w:rFonts w:ascii="Calibri" w:eastAsia="Calibri" w:hAnsi="Calibri" w:cs="Calibri"/>
        </w:rPr>
        <w:t>WRIT</w:t>
      </w:r>
      <w:r w:rsidR="003F49C4" w:rsidRPr="004D0178">
        <w:rPr>
          <w:rFonts w:ascii="Calibri" w:eastAsia="Calibri" w:hAnsi="Calibri" w:cs="Calibri"/>
        </w:rPr>
        <w:t xml:space="preserve"> courses should be upper-division courses (i.e., 3000-level, 4000-level). </w:t>
      </w:r>
    </w:p>
    <w:p w14:paraId="160E8357" w14:textId="2A37A537" w:rsidR="00821ADB" w:rsidRPr="004D0178" w:rsidRDefault="003F49C4" w:rsidP="004D0178">
      <w:pPr>
        <w:pStyle w:val="Normal1"/>
        <w:numPr>
          <w:ilvl w:val="0"/>
          <w:numId w:val="13"/>
        </w:numPr>
        <w:spacing w:line="240" w:lineRule="auto"/>
        <w:contextualSpacing/>
        <w:rPr>
          <w:rFonts w:ascii="Calibri" w:eastAsia="Calibri" w:hAnsi="Calibri" w:cs="Calibri"/>
        </w:rPr>
      </w:pPr>
      <w:r w:rsidRPr="004D0178">
        <w:rPr>
          <w:rFonts w:ascii="Calibri" w:eastAsia="Calibri" w:hAnsi="Calibri" w:cs="Calibri"/>
        </w:rPr>
        <w:t xml:space="preserve">Students should be required to complete Foundations in Rhetoric prior to taking </w:t>
      </w:r>
      <w:r w:rsidR="00BA7BF5" w:rsidRPr="004D0178">
        <w:rPr>
          <w:rFonts w:ascii="Calibri" w:eastAsia="Calibri" w:hAnsi="Calibri" w:cs="Calibri"/>
        </w:rPr>
        <w:t>WRIT</w:t>
      </w:r>
      <w:r w:rsidRPr="004D0178">
        <w:rPr>
          <w:rFonts w:ascii="Calibri" w:eastAsia="Calibri" w:hAnsi="Calibri" w:cs="Calibri"/>
        </w:rPr>
        <w:t xml:space="preserve"> courses.</w:t>
      </w:r>
    </w:p>
    <w:p w14:paraId="541D4C08" w14:textId="7F249237" w:rsidR="009E68F6" w:rsidRPr="004D0178" w:rsidRDefault="003F49C4" w:rsidP="004D0178">
      <w:pPr>
        <w:pStyle w:val="Normal1"/>
        <w:numPr>
          <w:ilvl w:val="0"/>
          <w:numId w:val="13"/>
        </w:numPr>
        <w:spacing w:line="240" w:lineRule="auto"/>
        <w:contextualSpacing/>
        <w:rPr>
          <w:rFonts w:ascii="Calibri" w:eastAsia="Calibri" w:hAnsi="Calibri" w:cs="Calibri"/>
        </w:rPr>
      </w:pPr>
      <w:r w:rsidRPr="004D0178">
        <w:rPr>
          <w:rFonts w:ascii="Calibri" w:eastAsia="Calibri" w:hAnsi="Calibri" w:cs="Calibri"/>
        </w:rPr>
        <w:t>Foundation</w:t>
      </w:r>
      <w:r w:rsidR="00033862" w:rsidRPr="004D0178">
        <w:rPr>
          <w:rFonts w:ascii="Calibri" w:eastAsia="Calibri" w:hAnsi="Calibri" w:cs="Calibri"/>
        </w:rPr>
        <w:t xml:space="preserve"> Tier</w:t>
      </w:r>
      <w:r w:rsidRPr="004D0178">
        <w:rPr>
          <w:rFonts w:ascii="Calibri" w:eastAsia="Calibri" w:hAnsi="Calibri" w:cs="Calibri"/>
        </w:rPr>
        <w:t xml:space="preserve"> courses </w:t>
      </w:r>
      <w:r w:rsidR="009E68F6" w:rsidRPr="004D0178">
        <w:rPr>
          <w:rFonts w:ascii="Calibri" w:eastAsia="Calibri" w:hAnsi="Calibri" w:cs="Calibri"/>
        </w:rPr>
        <w:t xml:space="preserve">are </w:t>
      </w:r>
      <w:r w:rsidRPr="004D0178">
        <w:rPr>
          <w:rFonts w:ascii="Calibri" w:eastAsia="Calibri" w:hAnsi="Calibri" w:cs="Calibri"/>
        </w:rPr>
        <w:t>not be eligible</w:t>
      </w:r>
      <w:r w:rsidR="009E68F6" w:rsidRPr="004D0178">
        <w:rPr>
          <w:rFonts w:ascii="Calibri" w:eastAsia="Calibri" w:hAnsi="Calibri" w:cs="Calibri"/>
        </w:rPr>
        <w:t xml:space="preserve"> as </w:t>
      </w:r>
      <w:r w:rsidR="00BA7BF5" w:rsidRPr="004D0178">
        <w:rPr>
          <w:rFonts w:ascii="Calibri" w:eastAsia="Calibri" w:hAnsi="Calibri" w:cs="Calibri"/>
        </w:rPr>
        <w:t>WRIT</w:t>
      </w:r>
      <w:r w:rsidR="009E68F6" w:rsidRPr="004D0178">
        <w:rPr>
          <w:rFonts w:ascii="Calibri" w:eastAsia="Calibri" w:hAnsi="Calibri" w:cs="Calibri"/>
        </w:rPr>
        <w:t xml:space="preserve"> courses.</w:t>
      </w:r>
    </w:p>
    <w:p w14:paraId="524C63BC" w14:textId="0C4BA2C3" w:rsidR="009E68F6" w:rsidRPr="004D0178" w:rsidRDefault="009E68F6" w:rsidP="004D0178">
      <w:pPr>
        <w:pStyle w:val="Normal1"/>
        <w:numPr>
          <w:ilvl w:val="0"/>
          <w:numId w:val="13"/>
        </w:numPr>
        <w:spacing w:line="240" w:lineRule="auto"/>
        <w:contextualSpacing/>
        <w:rPr>
          <w:rFonts w:ascii="Calibri" w:eastAsia="Calibri" w:hAnsi="Calibri" w:cs="Calibri"/>
        </w:rPr>
      </w:pPr>
      <w:r w:rsidRPr="004D0178">
        <w:rPr>
          <w:rFonts w:ascii="Calibri" w:eastAsia="Calibri" w:hAnsi="Calibri" w:cs="Calibri"/>
        </w:rPr>
        <w:t>Writing should be appropriate to the discipline offering the course. Regardless of the discipline, formal writing assignments should constitute at least 50% of the final grade**.</w:t>
      </w:r>
    </w:p>
    <w:p w14:paraId="68309623" w14:textId="189BD294" w:rsidR="009E68F6" w:rsidRPr="004D0178" w:rsidRDefault="00C71875" w:rsidP="004D0178">
      <w:pPr>
        <w:pStyle w:val="Normal1"/>
        <w:numPr>
          <w:ilvl w:val="0"/>
          <w:numId w:val="13"/>
        </w:numPr>
        <w:spacing w:line="240" w:lineRule="auto"/>
        <w:contextualSpacing/>
        <w:rPr>
          <w:rFonts w:ascii="Calibri" w:eastAsia="Calibri" w:hAnsi="Calibri" w:cs="Calibri"/>
        </w:rPr>
      </w:pPr>
      <w:bookmarkStart w:id="0" w:name="_Hlk490313282"/>
      <w:r w:rsidRPr="004D0178">
        <w:rPr>
          <w:rFonts w:ascii="Calibri" w:eastAsia="Calibri" w:hAnsi="Calibri" w:cs="Calibri"/>
        </w:rPr>
        <w:t xml:space="preserve">Courses proposed to the </w:t>
      </w:r>
      <w:r w:rsidR="00C32ADF">
        <w:rPr>
          <w:rFonts w:ascii="Calibri" w:eastAsia="Calibri" w:hAnsi="Calibri" w:cs="Calibri"/>
        </w:rPr>
        <w:t>MCC</w:t>
      </w:r>
      <w:r w:rsidRPr="004D0178">
        <w:rPr>
          <w:rFonts w:ascii="Calibri" w:eastAsia="Calibri" w:hAnsi="Calibri" w:cs="Calibri"/>
        </w:rPr>
        <w:t xml:space="preserve"> must be offered regularly (</w:t>
      </w:r>
      <w:r w:rsidR="00C32ADF">
        <w:rPr>
          <w:rFonts w:ascii="Calibri" w:eastAsia="Calibri" w:hAnsi="Calibri" w:cs="Calibri"/>
        </w:rPr>
        <w:t xml:space="preserve">ideally </w:t>
      </w:r>
      <w:r w:rsidRPr="004D0178">
        <w:rPr>
          <w:rFonts w:ascii="Calibri" w:eastAsia="Calibri" w:hAnsi="Calibri" w:cs="Calibri"/>
        </w:rPr>
        <w:t>at least once every two years).</w:t>
      </w:r>
      <w:bookmarkEnd w:id="0"/>
    </w:p>
    <w:p w14:paraId="0E23E285" w14:textId="5224206E" w:rsidR="00821ADB" w:rsidRPr="004D0178" w:rsidRDefault="009E68F6" w:rsidP="004D0178">
      <w:pPr>
        <w:pStyle w:val="Normal1"/>
        <w:spacing w:line="240" w:lineRule="auto"/>
        <w:contextualSpacing/>
        <w:rPr>
          <w:rFonts w:ascii="Calibri" w:eastAsia="Calibri" w:hAnsi="Calibri" w:cs="Calibri"/>
        </w:rPr>
      </w:pPr>
      <w:r w:rsidRPr="004D0178">
        <w:rPr>
          <w:rFonts w:ascii="Calibri" w:eastAsia="Calibri" w:hAnsi="Calibri" w:cs="Calibri"/>
        </w:rPr>
        <w:t>**</w:t>
      </w:r>
      <w:r w:rsidR="20F64A6A" w:rsidRPr="004D0178">
        <w:rPr>
          <w:rFonts w:ascii="Calibri" w:eastAsia="Calibri" w:hAnsi="Calibri" w:cs="Calibri"/>
        </w:rPr>
        <w:t xml:space="preserve">Assignments that combine writing with other modes of expression (e.g., audio, visual, audio/visual, and various forms of multimedia) can fulfill this requirement if they include drafts and revision based on instructor feedback.  These assignments should take an amount of student time and preparation </w:t>
      </w:r>
      <w:r w:rsidR="00033862" w:rsidRPr="004D0178">
        <w:rPr>
          <w:rFonts w:ascii="Calibri" w:eastAsia="Calibri" w:hAnsi="Calibri" w:cs="Calibri"/>
        </w:rPr>
        <w:t xml:space="preserve">equivalent to </w:t>
      </w:r>
      <w:r w:rsidR="20F64A6A" w:rsidRPr="004D0178">
        <w:rPr>
          <w:rFonts w:ascii="Calibri" w:eastAsia="Calibri" w:hAnsi="Calibri" w:cs="Calibri"/>
        </w:rPr>
        <w:t>the writing they replace.</w:t>
      </w:r>
    </w:p>
    <w:p w14:paraId="5ABB618C" w14:textId="77777777" w:rsidR="005902A8" w:rsidRPr="004D0178" w:rsidRDefault="005902A8" w:rsidP="004D0178">
      <w:pPr>
        <w:spacing w:line="240" w:lineRule="auto"/>
        <w:contextualSpacing/>
        <w:rPr>
          <w:rFonts w:ascii="Calibri" w:hAnsi="Calibri" w:cs="Calibri"/>
          <w:b/>
          <w:bCs/>
        </w:rPr>
      </w:pPr>
    </w:p>
    <w:p w14:paraId="17A20A6F" w14:textId="77777777" w:rsidR="00200948" w:rsidRPr="0044361D" w:rsidRDefault="00200948" w:rsidP="00200948">
      <w:pPr>
        <w:pStyle w:val="NoSpacing"/>
        <w:rPr>
          <w:rFonts w:ascii="Calibri" w:eastAsia="Calibri" w:hAnsi="Calibri" w:cs="Calibri"/>
          <w:b/>
          <w:bCs/>
        </w:rPr>
      </w:pPr>
      <w:r w:rsidRPr="0044361D">
        <w:rPr>
          <w:rFonts w:ascii="Calibri" w:eastAsia="Calibri" w:hAnsi="Calibri" w:cs="Calibri"/>
          <w:b/>
          <w:bCs/>
        </w:rPr>
        <w:t>All portions of the proposal, including the syllabus</w:t>
      </w:r>
      <w:r>
        <w:rPr>
          <w:rFonts w:ascii="Calibri" w:eastAsia="Calibri" w:hAnsi="Calibri" w:cs="Calibri"/>
          <w:b/>
          <w:bCs/>
        </w:rPr>
        <w:t xml:space="preserve"> (conforming to </w:t>
      </w:r>
      <w:hyperlink r:id="rId10" w:anchor="Syllabus" w:history="1">
        <w:r w:rsidRPr="00D7276C">
          <w:rPr>
            <w:rStyle w:val="Hyperlink"/>
            <w:rFonts w:ascii="Calibri" w:eastAsia="Calibri" w:hAnsi="Calibri" w:cs="Calibri"/>
            <w:b/>
            <w:bCs/>
          </w:rPr>
          <w:t>OTR requirements</w:t>
        </w:r>
      </w:hyperlink>
      <w:r>
        <w:rPr>
          <w:rFonts w:ascii="Calibri" w:eastAsia="Calibri" w:hAnsi="Calibri" w:cs="Calibri"/>
          <w:b/>
          <w:bCs/>
        </w:rPr>
        <w:t>)</w:t>
      </w:r>
      <w:r w:rsidRPr="0044361D">
        <w:rPr>
          <w:rFonts w:ascii="Calibri" w:eastAsia="Calibri" w:hAnsi="Calibri" w:cs="Calibri"/>
          <w:b/>
          <w:bCs/>
        </w:rPr>
        <w:t xml:space="preserve">, MUST be submitted </w:t>
      </w:r>
      <w:r>
        <w:rPr>
          <w:rFonts w:ascii="Calibri" w:eastAsia="Calibri" w:hAnsi="Calibri" w:cs="Calibri"/>
          <w:b/>
          <w:bCs/>
        </w:rPr>
        <w:t xml:space="preserve">as a single attachment </w:t>
      </w:r>
      <w:r w:rsidRPr="0044361D">
        <w:rPr>
          <w:rFonts w:ascii="Calibri" w:eastAsia="Calibri" w:hAnsi="Calibri" w:cs="Calibri"/>
          <w:b/>
          <w:bCs/>
        </w:rPr>
        <w:t>via Courselea</w:t>
      </w:r>
      <w:r>
        <w:rPr>
          <w:rFonts w:ascii="Calibri" w:eastAsia="Calibri" w:hAnsi="Calibri" w:cs="Calibri"/>
          <w:b/>
          <w:bCs/>
        </w:rPr>
        <w:t>f.</w:t>
      </w:r>
    </w:p>
    <w:p w14:paraId="728864F3" w14:textId="77777777" w:rsidR="005902A8" w:rsidRPr="004D0178" w:rsidRDefault="005902A8" w:rsidP="004D0178">
      <w:pPr>
        <w:pStyle w:val="NoSpacing"/>
        <w:contextualSpacing/>
        <w:rPr>
          <w:rFonts w:ascii="Calibri" w:eastAsia="Calibri" w:hAnsi="Calibri" w:cs="Calibri"/>
          <w:b/>
          <w:bCs/>
        </w:rPr>
      </w:pPr>
    </w:p>
    <w:p w14:paraId="2FB52AFC" w14:textId="77777777" w:rsidR="00616CE2" w:rsidRPr="004D0178" w:rsidRDefault="00616CE2" w:rsidP="004D0178">
      <w:pPr>
        <w:pStyle w:val="NoSpacing"/>
        <w:contextualSpacing/>
        <w:rPr>
          <w:rFonts w:ascii="Calibri" w:eastAsia="Calibri" w:hAnsi="Calibri" w:cs="Calibri"/>
          <w:b/>
          <w:bCs/>
        </w:rPr>
      </w:pPr>
      <w:r w:rsidRPr="004D0178">
        <w:rPr>
          <w:rFonts w:ascii="Calibri" w:eastAsia="Calibri" w:hAnsi="Calibri" w:cs="Calibri"/>
          <w:b/>
          <w:bCs/>
        </w:rPr>
        <w:t xml:space="preserve">Instructions: </w:t>
      </w:r>
    </w:p>
    <w:p w14:paraId="543EDABD" w14:textId="1B04C4A8" w:rsidR="00616CE2" w:rsidRPr="004D0178" w:rsidRDefault="00616CE2" w:rsidP="004D0178">
      <w:pPr>
        <w:pStyle w:val="NoSpacing"/>
        <w:numPr>
          <w:ilvl w:val="0"/>
          <w:numId w:val="14"/>
        </w:numPr>
        <w:contextualSpacing/>
        <w:rPr>
          <w:rFonts w:ascii="Calibri" w:eastAsia="Calibri" w:hAnsi="Calibri" w:cs="Calibri"/>
        </w:rPr>
      </w:pPr>
      <w:r w:rsidRPr="004D0178">
        <w:rPr>
          <w:rFonts w:ascii="Calibri" w:eastAsia="Calibri" w:hAnsi="Calibri" w:cs="Calibri"/>
        </w:rPr>
        <w:t>Complete proposal form below (do not include</w:t>
      </w:r>
      <w:r w:rsidR="004D0178" w:rsidRPr="004D0178">
        <w:rPr>
          <w:rFonts w:ascii="Calibri" w:eastAsia="Calibri" w:hAnsi="Calibri" w:cs="Calibri"/>
        </w:rPr>
        <w:t xml:space="preserve"> this</w:t>
      </w:r>
      <w:r w:rsidRPr="004D0178">
        <w:rPr>
          <w:rFonts w:ascii="Calibri" w:eastAsia="Calibri" w:hAnsi="Calibri" w:cs="Calibri"/>
        </w:rPr>
        <w:t xml:space="preserve"> first page</w:t>
      </w:r>
      <w:r w:rsidR="004D0178" w:rsidRPr="004D0178">
        <w:rPr>
          <w:rFonts w:ascii="Calibri" w:eastAsia="Calibri" w:hAnsi="Calibri" w:cs="Calibri"/>
        </w:rPr>
        <w:t xml:space="preserve"> in the document).</w:t>
      </w:r>
    </w:p>
    <w:p w14:paraId="20F92E0F" w14:textId="77777777" w:rsidR="004D0178" w:rsidRPr="004D0178" w:rsidRDefault="004D0178" w:rsidP="004D0178">
      <w:pPr>
        <w:pStyle w:val="NoSpacing"/>
        <w:contextualSpacing/>
        <w:rPr>
          <w:rFonts w:ascii="Calibri" w:eastAsia="Calibri" w:hAnsi="Calibri" w:cs="Calibri"/>
        </w:rPr>
      </w:pPr>
    </w:p>
    <w:p w14:paraId="397F01B6" w14:textId="2D90D57F" w:rsidR="004D0178" w:rsidRPr="004D0178" w:rsidRDefault="004D0178" w:rsidP="004D0178">
      <w:pPr>
        <w:pStyle w:val="NoSpacing"/>
        <w:numPr>
          <w:ilvl w:val="0"/>
          <w:numId w:val="14"/>
        </w:numPr>
        <w:contextualSpacing/>
        <w:rPr>
          <w:rFonts w:ascii="Calibri" w:eastAsia="Calibri" w:hAnsi="Calibri" w:cs="Calibri"/>
        </w:rPr>
      </w:pPr>
      <w:r w:rsidRPr="004D0178">
        <w:rPr>
          <w:rFonts w:ascii="Calibri" w:eastAsia="Calibri" w:hAnsi="Calibri" w:cs="Calibri"/>
        </w:rPr>
        <w:t>For an existing course, log in to Courseleaf, search for the course, and click on “Modify Course.”</w:t>
      </w:r>
    </w:p>
    <w:p w14:paraId="587172C4" w14:textId="20D8AF5C" w:rsidR="004D0178" w:rsidRPr="004D0178" w:rsidRDefault="004D0178" w:rsidP="004D0178">
      <w:pPr>
        <w:pStyle w:val="ListParagraph"/>
        <w:numPr>
          <w:ilvl w:val="0"/>
          <w:numId w:val="15"/>
        </w:numPr>
        <w:spacing w:after="0" w:line="240" w:lineRule="auto"/>
        <w:rPr>
          <w:rFonts w:ascii="Calibri" w:eastAsia="Calibri" w:hAnsi="Calibri" w:cs="Calibri"/>
          <w:b/>
          <w:bCs/>
        </w:rPr>
      </w:pPr>
      <w:r w:rsidRPr="004D0178">
        <w:rPr>
          <w:rFonts w:ascii="Calibri" w:eastAsia="Calibri" w:hAnsi="Calibri" w:cs="Calibri"/>
        </w:rPr>
        <w:t>Type “Proposing course for MCC WRIT” in the “Rationale” box.</w:t>
      </w:r>
    </w:p>
    <w:p w14:paraId="134CA644" w14:textId="4C183BFF" w:rsidR="004D0178" w:rsidRPr="004D0178" w:rsidRDefault="004D0178" w:rsidP="004D0178">
      <w:pPr>
        <w:pStyle w:val="ListParagraph"/>
        <w:numPr>
          <w:ilvl w:val="0"/>
          <w:numId w:val="15"/>
        </w:numPr>
        <w:spacing w:after="0" w:line="240" w:lineRule="auto"/>
        <w:rPr>
          <w:rFonts w:ascii="Calibri" w:eastAsia="Calibri" w:hAnsi="Calibri" w:cs="Calibri"/>
          <w:b/>
          <w:bCs/>
        </w:rPr>
      </w:pPr>
      <w:r w:rsidRPr="004D0178">
        <w:rPr>
          <w:rFonts w:ascii="Calibri" w:eastAsia="Calibri" w:hAnsi="Calibri" w:cs="Calibri"/>
        </w:rPr>
        <w:t xml:space="preserve">Click “Attach File” and attach the full proposal </w:t>
      </w:r>
      <w:r w:rsidRPr="004D0178">
        <w:rPr>
          <w:rFonts w:ascii="Calibri" w:eastAsia="Calibri" w:hAnsi="Calibri" w:cs="Calibri"/>
          <w:i/>
          <w:iCs/>
        </w:rPr>
        <w:t>with</w:t>
      </w:r>
      <w:r w:rsidRPr="004D0178">
        <w:rPr>
          <w:rFonts w:ascii="Calibri" w:eastAsia="Calibri" w:hAnsi="Calibri" w:cs="Calibri"/>
        </w:rPr>
        <w:t xml:space="preserve"> the syllabus as one file.</w:t>
      </w:r>
    </w:p>
    <w:p w14:paraId="7E93491A" w14:textId="77777777" w:rsidR="004D0178" w:rsidRPr="004D0178" w:rsidRDefault="004D0178" w:rsidP="004D0178">
      <w:pPr>
        <w:pStyle w:val="ListParagraph"/>
        <w:numPr>
          <w:ilvl w:val="0"/>
          <w:numId w:val="15"/>
        </w:numPr>
        <w:spacing w:after="0" w:line="240" w:lineRule="auto"/>
        <w:rPr>
          <w:rFonts w:ascii="Calibri" w:eastAsia="Calibri" w:hAnsi="Calibri" w:cs="Calibri"/>
          <w:b/>
          <w:bCs/>
        </w:rPr>
      </w:pPr>
      <w:r w:rsidRPr="004D0178">
        <w:rPr>
          <w:rFonts w:ascii="Calibri" w:eastAsia="Calibri" w:hAnsi="Calibri" w:cs="Calibri"/>
        </w:rPr>
        <w:t>Scroll down to “Attributes” and select “Yes” under “Is this an MCC Core course?”</w:t>
      </w:r>
    </w:p>
    <w:p w14:paraId="736878CE" w14:textId="39F5CEE2" w:rsidR="004D0178" w:rsidRPr="004D0178" w:rsidRDefault="004D0178" w:rsidP="004D0178">
      <w:pPr>
        <w:pStyle w:val="ListParagraph"/>
        <w:numPr>
          <w:ilvl w:val="0"/>
          <w:numId w:val="15"/>
        </w:numPr>
        <w:spacing w:after="0" w:line="240" w:lineRule="auto"/>
        <w:rPr>
          <w:rFonts w:ascii="Calibri" w:eastAsia="Calibri" w:hAnsi="Calibri" w:cs="Calibri"/>
          <w:b/>
          <w:bCs/>
        </w:rPr>
      </w:pPr>
      <w:r w:rsidRPr="004D0178">
        <w:rPr>
          <w:rFonts w:ascii="Calibri" w:eastAsia="Calibri" w:hAnsi="Calibri" w:cs="Calibri"/>
        </w:rPr>
        <w:t>If the same course is also being proposed for the Discovery Tier or Engaging Social Systems and Values 2, specify the additional requirement in the “Rationale” box and attach the appropriate MCC Proposal Forms as well. Please include a copy of the syllabus in each proposal file.</w:t>
      </w:r>
    </w:p>
    <w:p w14:paraId="4123F880" w14:textId="0695DF64" w:rsidR="004D0178" w:rsidRPr="004D0178" w:rsidRDefault="004D0178" w:rsidP="004D0178">
      <w:pPr>
        <w:pStyle w:val="ListParagraph"/>
        <w:numPr>
          <w:ilvl w:val="0"/>
          <w:numId w:val="15"/>
        </w:numPr>
        <w:spacing w:after="0" w:line="240" w:lineRule="auto"/>
        <w:rPr>
          <w:rFonts w:ascii="Calibri" w:eastAsia="Calibri" w:hAnsi="Calibri" w:cs="Calibri"/>
          <w:b/>
          <w:bCs/>
        </w:rPr>
      </w:pPr>
      <w:r w:rsidRPr="004D0178">
        <w:rPr>
          <w:rFonts w:ascii="Calibri" w:eastAsia="Calibri" w:hAnsi="Calibri" w:cs="Calibri"/>
        </w:rPr>
        <w:t>Click “Save and Submit”</w:t>
      </w:r>
    </w:p>
    <w:p w14:paraId="3EA7C204" w14:textId="77777777" w:rsidR="004D0178" w:rsidRPr="004D0178" w:rsidRDefault="004D0178" w:rsidP="004D0178">
      <w:pPr>
        <w:spacing w:line="240" w:lineRule="auto"/>
        <w:rPr>
          <w:rFonts w:ascii="Calibri" w:eastAsia="Calibri" w:hAnsi="Calibri" w:cs="Calibri"/>
          <w:b/>
          <w:bCs/>
        </w:rPr>
      </w:pPr>
    </w:p>
    <w:p w14:paraId="4646C163" w14:textId="14CD7890" w:rsidR="00616CE2" w:rsidRPr="004D0178" w:rsidRDefault="004D0178" w:rsidP="004D0178">
      <w:pPr>
        <w:pStyle w:val="NoSpacing"/>
        <w:numPr>
          <w:ilvl w:val="0"/>
          <w:numId w:val="14"/>
        </w:numPr>
        <w:contextualSpacing/>
        <w:rPr>
          <w:rFonts w:ascii="Calibri" w:eastAsia="Calibri" w:hAnsi="Calibri" w:cs="Calibri"/>
          <w:lang w:val="en-US"/>
        </w:rPr>
      </w:pPr>
      <w:r w:rsidRPr="004D0178">
        <w:rPr>
          <w:rFonts w:ascii="Calibri" w:eastAsia="Calibri" w:hAnsi="Calibri" w:cs="Calibri"/>
          <w:lang w:val="en-US"/>
        </w:rPr>
        <w:t>For a new course, follow the process for proposing new courses in Courseleaf and add the relevant MCC information (i.e., list WRIT in the rationale, include the proposal and syllabus as one file when attaching, and select “Yes” for the “Is this an MCC Core course?” Attribute). Dean’s offices and UBUS will approve new courses, but the Marquette Core Curriculum Committee will approve courses for the MCC.</w:t>
      </w:r>
      <w:r w:rsidR="00616CE2" w:rsidRPr="004D0178">
        <w:rPr>
          <w:rFonts w:ascii="Calibri" w:hAnsi="Calibri" w:cs="Calibri"/>
          <w:b/>
          <w:bCs/>
        </w:rPr>
        <w:br w:type="page"/>
      </w:r>
    </w:p>
    <w:p w14:paraId="2375C0F8" w14:textId="28D3E2C5" w:rsidR="00616CE2" w:rsidRDefault="00616CE2" w:rsidP="004D0178">
      <w:pPr>
        <w:pStyle w:val="NoSpacing"/>
        <w:contextualSpacing/>
        <w:jc w:val="center"/>
        <w:rPr>
          <w:rFonts w:ascii="Calibri" w:hAnsi="Calibri" w:cs="Calibri"/>
          <w:b/>
        </w:rPr>
      </w:pPr>
      <w:r w:rsidRPr="004D0178">
        <w:rPr>
          <w:rFonts w:ascii="Calibri" w:hAnsi="Calibri" w:cs="Calibri"/>
          <w:b/>
        </w:rPr>
        <w:lastRenderedPageBreak/>
        <w:t>Writing Intensive (WRIT) Course Proposal</w:t>
      </w:r>
    </w:p>
    <w:p w14:paraId="63AF6999" w14:textId="2B5FB716" w:rsidR="005902A8" w:rsidRDefault="005902A8" w:rsidP="004D0178">
      <w:pPr>
        <w:pStyle w:val="NoSpacing"/>
        <w:contextualSpacing/>
        <w:jc w:val="center"/>
        <w:rPr>
          <w:rFonts w:ascii="Calibri" w:hAnsi="Calibri" w:cs="Calibri"/>
          <w:bCs/>
        </w:rPr>
      </w:pPr>
      <w:r>
        <w:rPr>
          <w:rFonts w:ascii="Calibri" w:hAnsi="Calibri" w:cs="Calibri"/>
          <w:bCs/>
        </w:rPr>
        <w:t>Fall 202</w:t>
      </w:r>
      <w:r w:rsidR="005210DB">
        <w:rPr>
          <w:rFonts w:ascii="Calibri" w:hAnsi="Calibri" w:cs="Calibri"/>
          <w:bCs/>
        </w:rPr>
        <w:t>6</w:t>
      </w:r>
      <w:r w:rsidR="0031693E">
        <w:rPr>
          <w:rFonts w:ascii="Calibri" w:hAnsi="Calibri" w:cs="Calibri"/>
          <w:bCs/>
        </w:rPr>
        <w:t xml:space="preserve"> (to be listed in AY</w:t>
      </w:r>
      <w:r w:rsidR="004A0C89">
        <w:rPr>
          <w:rFonts w:ascii="Calibri" w:hAnsi="Calibri" w:cs="Calibri"/>
          <w:bCs/>
        </w:rPr>
        <w:t xml:space="preserve"> 2</w:t>
      </w:r>
      <w:r w:rsidR="005210DB">
        <w:rPr>
          <w:rFonts w:ascii="Calibri" w:hAnsi="Calibri" w:cs="Calibri"/>
          <w:bCs/>
        </w:rPr>
        <w:t>7</w:t>
      </w:r>
      <w:r w:rsidR="004A0C89">
        <w:rPr>
          <w:rFonts w:ascii="Calibri" w:hAnsi="Calibri" w:cs="Calibri"/>
          <w:bCs/>
        </w:rPr>
        <w:t>–2</w:t>
      </w:r>
      <w:r w:rsidR="005210DB">
        <w:rPr>
          <w:rFonts w:ascii="Calibri" w:hAnsi="Calibri" w:cs="Calibri"/>
          <w:bCs/>
        </w:rPr>
        <w:t>8</w:t>
      </w:r>
      <w:r w:rsidR="0031693E">
        <w:rPr>
          <w:rFonts w:ascii="Calibri" w:hAnsi="Calibri" w:cs="Calibri"/>
          <w:bCs/>
        </w:rPr>
        <w:t xml:space="preserve"> Bulletin)</w:t>
      </w:r>
    </w:p>
    <w:p w14:paraId="2127831D" w14:textId="77777777" w:rsidR="005902A8" w:rsidRPr="005902A8" w:rsidRDefault="005902A8" w:rsidP="004D0178">
      <w:pPr>
        <w:pStyle w:val="NoSpacing"/>
        <w:contextualSpacing/>
        <w:jc w:val="center"/>
        <w:rPr>
          <w:rFonts w:ascii="Calibri" w:hAnsi="Calibri" w:cs="Calibri"/>
          <w:bCs/>
        </w:rPr>
      </w:pPr>
    </w:p>
    <w:p w14:paraId="307CF79E" w14:textId="6213DDAC" w:rsidR="00B66BE5" w:rsidRDefault="00616CE2" w:rsidP="004D0178">
      <w:pPr>
        <w:pStyle w:val="NormalWeb"/>
        <w:spacing w:before="0" w:beforeAutospacing="0" w:after="0" w:afterAutospacing="0"/>
        <w:contextualSpacing/>
        <w:rPr>
          <w:rFonts w:ascii="Calibri" w:hAnsi="Calibri" w:cs="Calibri"/>
          <w:b/>
          <w:bCs/>
          <w:color w:val="000000"/>
          <w:sz w:val="22"/>
          <w:szCs w:val="22"/>
        </w:rPr>
      </w:pPr>
      <w:r w:rsidRPr="004D0178">
        <w:rPr>
          <w:rFonts w:ascii="Calibri" w:hAnsi="Calibri" w:cs="Calibri"/>
          <w:b/>
          <w:bCs/>
          <w:color w:val="000000"/>
          <w:sz w:val="22"/>
          <w:szCs w:val="22"/>
        </w:rPr>
        <w:t xml:space="preserve">1. </w:t>
      </w:r>
      <w:r w:rsidR="009367EE" w:rsidRPr="004D0178">
        <w:rPr>
          <w:rFonts w:ascii="Calibri" w:hAnsi="Calibri" w:cs="Calibri"/>
          <w:b/>
          <w:bCs/>
          <w:color w:val="000000"/>
          <w:sz w:val="22"/>
          <w:szCs w:val="22"/>
        </w:rPr>
        <w:t>Course Number and Title:</w:t>
      </w:r>
    </w:p>
    <w:p w14:paraId="455D6766" w14:textId="77777777" w:rsidR="00B66BE5" w:rsidRDefault="00B66BE5" w:rsidP="004D0178">
      <w:pPr>
        <w:pStyle w:val="NormalWeb"/>
        <w:spacing w:before="0" w:beforeAutospacing="0" w:after="0" w:afterAutospacing="0"/>
        <w:contextualSpacing/>
        <w:rPr>
          <w:rFonts w:ascii="Calibri" w:hAnsi="Calibri" w:cs="Calibri"/>
          <w:b/>
          <w:bCs/>
          <w:color w:val="000000"/>
          <w:sz w:val="22"/>
          <w:szCs w:val="22"/>
        </w:rPr>
      </w:pPr>
    </w:p>
    <w:p w14:paraId="28B7AD5C" w14:textId="536BCC0D" w:rsidR="00B66BE5" w:rsidRPr="00B66BE5" w:rsidRDefault="00B66BE5" w:rsidP="004D0178">
      <w:pPr>
        <w:pStyle w:val="NormalWeb"/>
        <w:spacing w:before="0" w:beforeAutospacing="0" w:after="0" w:afterAutospacing="0"/>
        <w:contextualSpacing/>
        <w:rPr>
          <w:rFonts w:ascii="Calibri" w:hAnsi="Calibri" w:cs="Calibri"/>
          <w:b/>
          <w:bCs/>
          <w:color w:val="000000"/>
          <w:sz w:val="22"/>
          <w:szCs w:val="22"/>
        </w:rPr>
      </w:pPr>
      <w:r>
        <w:rPr>
          <w:rFonts w:ascii="Calibri" w:hAnsi="Calibri" w:cs="Calibri"/>
          <w:b/>
          <w:bCs/>
          <w:color w:val="000000"/>
          <w:sz w:val="22"/>
          <w:szCs w:val="22"/>
        </w:rPr>
        <w:t>2. New or existing course?</w:t>
      </w:r>
    </w:p>
    <w:p w14:paraId="005F7587" w14:textId="77777777" w:rsidR="00B66BE5" w:rsidRPr="004C3FCB" w:rsidRDefault="00B66BE5" w:rsidP="004D0178">
      <w:pPr>
        <w:pStyle w:val="NormalWeb"/>
        <w:spacing w:before="0" w:beforeAutospacing="0" w:after="0" w:afterAutospacing="0"/>
        <w:contextualSpacing/>
        <w:rPr>
          <w:rFonts w:ascii="Calibri" w:hAnsi="Calibri" w:cs="Calibri"/>
          <w:color w:val="000000"/>
          <w:sz w:val="22"/>
          <w:szCs w:val="22"/>
        </w:rPr>
      </w:pPr>
    </w:p>
    <w:p w14:paraId="11A50931" w14:textId="6AE72F89" w:rsidR="009367EE" w:rsidRPr="004D0178" w:rsidRDefault="00B66BE5" w:rsidP="004D0178">
      <w:pPr>
        <w:pStyle w:val="NormalWeb"/>
        <w:spacing w:before="0" w:beforeAutospacing="0" w:after="0" w:afterAutospacing="0"/>
        <w:contextualSpacing/>
        <w:rPr>
          <w:rFonts w:ascii="Calibri" w:hAnsi="Calibri" w:cs="Calibri"/>
          <w:b/>
          <w:bCs/>
          <w:color w:val="000000"/>
          <w:sz w:val="22"/>
          <w:szCs w:val="22"/>
        </w:rPr>
      </w:pPr>
      <w:r>
        <w:rPr>
          <w:rFonts w:ascii="Calibri" w:hAnsi="Calibri" w:cs="Calibri"/>
          <w:b/>
          <w:bCs/>
          <w:color w:val="000000"/>
          <w:sz w:val="22"/>
          <w:szCs w:val="22"/>
        </w:rPr>
        <w:t>3</w:t>
      </w:r>
      <w:r w:rsidR="00616CE2" w:rsidRPr="004D0178">
        <w:rPr>
          <w:rFonts w:ascii="Calibri" w:hAnsi="Calibri" w:cs="Calibri"/>
          <w:b/>
          <w:bCs/>
          <w:color w:val="000000"/>
          <w:sz w:val="22"/>
          <w:szCs w:val="22"/>
        </w:rPr>
        <w:t xml:space="preserve">. </w:t>
      </w:r>
      <w:r w:rsidR="009367EE" w:rsidRPr="004D0178">
        <w:rPr>
          <w:rFonts w:ascii="Calibri" w:hAnsi="Calibri" w:cs="Calibri"/>
          <w:b/>
          <w:bCs/>
          <w:color w:val="000000"/>
          <w:sz w:val="22"/>
          <w:szCs w:val="22"/>
        </w:rPr>
        <w:t>Department offering course:</w:t>
      </w:r>
    </w:p>
    <w:p w14:paraId="7F82F93E" w14:textId="77777777" w:rsidR="004D0178" w:rsidRPr="004C3FCB" w:rsidRDefault="004D0178" w:rsidP="004D0178">
      <w:pPr>
        <w:spacing w:line="240" w:lineRule="auto"/>
        <w:contextualSpacing/>
        <w:rPr>
          <w:rFonts w:ascii="Calibri" w:eastAsiaTheme="minorEastAsia" w:hAnsi="Calibri" w:cs="Calibri"/>
        </w:rPr>
      </w:pPr>
    </w:p>
    <w:p w14:paraId="75BACF1F" w14:textId="1A79840F" w:rsidR="00C71875" w:rsidRPr="004D0178" w:rsidRDefault="00B66BE5" w:rsidP="004D0178">
      <w:pPr>
        <w:spacing w:line="240" w:lineRule="auto"/>
        <w:contextualSpacing/>
        <w:rPr>
          <w:rFonts w:ascii="Calibri" w:eastAsiaTheme="minorEastAsia" w:hAnsi="Calibri" w:cs="Calibri"/>
          <w:b/>
        </w:rPr>
      </w:pPr>
      <w:r>
        <w:rPr>
          <w:rFonts w:ascii="Calibri" w:eastAsiaTheme="minorEastAsia" w:hAnsi="Calibri" w:cs="Calibri"/>
          <w:b/>
        </w:rPr>
        <w:t>4</w:t>
      </w:r>
      <w:r w:rsidR="00616CE2" w:rsidRPr="004D0178">
        <w:rPr>
          <w:rFonts w:ascii="Calibri" w:eastAsiaTheme="minorEastAsia" w:hAnsi="Calibri" w:cs="Calibri"/>
          <w:b/>
        </w:rPr>
        <w:t xml:space="preserve">. </w:t>
      </w:r>
      <w:r w:rsidR="00AE169E" w:rsidRPr="004D0178">
        <w:rPr>
          <w:rFonts w:ascii="Calibri" w:eastAsiaTheme="minorEastAsia" w:hAnsi="Calibri" w:cs="Calibri"/>
          <w:b/>
        </w:rPr>
        <w:t>Course description (Bulletin description will suffice):</w:t>
      </w:r>
    </w:p>
    <w:p w14:paraId="54D477C0" w14:textId="77777777" w:rsidR="004D0178" w:rsidRPr="004C3FCB" w:rsidRDefault="004D0178" w:rsidP="004D0178">
      <w:pPr>
        <w:pStyle w:val="NormalWeb"/>
        <w:spacing w:before="0" w:beforeAutospacing="0" w:after="0" w:afterAutospacing="0"/>
        <w:contextualSpacing/>
        <w:rPr>
          <w:rFonts w:ascii="Calibri" w:hAnsi="Calibri" w:cs="Calibri"/>
          <w:color w:val="000000"/>
          <w:sz w:val="22"/>
          <w:szCs w:val="22"/>
        </w:rPr>
      </w:pPr>
    </w:p>
    <w:p w14:paraId="38AA128B" w14:textId="145F559C" w:rsidR="00156371" w:rsidRPr="004D0178" w:rsidRDefault="005210DB" w:rsidP="004D0178">
      <w:pPr>
        <w:pStyle w:val="NormalWeb"/>
        <w:spacing w:before="0" w:beforeAutospacing="0" w:after="0" w:afterAutospacing="0"/>
        <w:contextualSpacing/>
        <w:rPr>
          <w:rFonts w:ascii="Calibri" w:hAnsi="Calibri" w:cs="Calibri"/>
          <w:b/>
          <w:bCs/>
          <w:color w:val="000000"/>
          <w:sz w:val="22"/>
          <w:szCs w:val="22"/>
        </w:rPr>
      </w:pPr>
      <w:r>
        <w:rPr>
          <w:rFonts w:ascii="Calibri" w:hAnsi="Calibri" w:cs="Calibri"/>
          <w:b/>
          <w:bCs/>
          <w:color w:val="000000"/>
          <w:sz w:val="22"/>
          <w:szCs w:val="22"/>
        </w:rPr>
        <w:t>5</w:t>
      </w:r>
      <w:r w:rsidR="00156371" w:rsidRPr="004D0178">
        <w:rPr>
          <w:rFonts w:ascii="Calibri" w:hAnsi="Calibri" w:cs="Calibri"/>
          <w:b/>
          <w:bCs/>
          <w:color w:val="000000"/>
          <w:sz w:val="22"/>
          <w:szCs w:val="22"/>
        </w:rPr>
        <w:t>. Is this also a</w:t>
      </w:r>
      <w:r w:rsidR="00D355BA">
        <w:rPr>
          <w:rFonts w:ascii="Calibri" w:hAnsi="Calibri" w:cs="Calibri"/>
          <w:b/>
          <w:bCs/>
          <w:color w:val="000000"/>
          <w:sz w:val="22"/>
          <w:szCs w:val="22"/>
        </w:rPr>
        <w:t>n</w:t>
      </w:r>
      <w:r w:rsidR="00156371" w:rsidRPr="004D0178">
        <w:rPr>
          <w:rFonts w:ascii="Calibri" w:hAnsi="Calibri" w:cs="Calibri"/>
          <w:b/>
          <w:bCs/>
          <w:color w:val="000000"/>
          <w:sz w:val="22"/>
          <w:szCs w:val="22"/>
        </w:rPr>
        <w:t xml:space="preserve"> </w:t>
      </w:r>
      <w:r w:rsidR="0031693E">
        <w:rPr>
          <w:rFonts w:ascii="Calibri" w:hAnsi="Calibri" w:cs="Calibri"/>
          <w:b/>
          <w:bCs/>
          <w:color w:val="000000"/>
          <w:sz w:val="22"/>
          <w:szCs w:val="22"/>
        </w:rPr>
        <w:t>ESSV2 Course</w:t>
      </w:r>
      <w:r w:rsidR="004D0178" w:rsidRPr="004D0178">
        <w:rPr>
          <w:rFonts w:ascii="Calibri" w:hAnsi="Calibri" w:cs="Calibri"/>
          <w:b/>
          <w:bCs/>
          <w:color w:val="000000"/>
          <w:sz w:val="22"/>
          <w:szCs w:val="22"/>
        </w:rPr>
        <w:t xml:space="preserve"> (</w:t>
      </w:r>
      <w:r w:rsidR="00B66BE5">
        <w:rPr>
          <w:rFonts w:ascii="Calibri" w:hAnsi="Calibri" w:cs="Calibri"/>
          <w:b/>
          <w:bCs/>
          <w:color w:val="000000"/>
          <w:sz w:val="22"/>
          <w:szCs w:val="22"/>
        </w:rPr>
        <w:t>attach ESSV2 proposal if appropriate)</w:t>
      </w:r>
      <w:r w:rsidR="00156371" w:rsidRPr="004D0178">
        <w:rPr>
          <w:rFonts w:ascii="Calibri" w:hAnsi="Calibri" w:cs="Calibri"/>
          <w:b/>
          <w:bCs/>
          <w:color w:val="000000"/>
          <w:sz w:val="22"/>
          <w:szCs w:val="22"/>
        </w:rPr>
        <w:t>?</w:t>
      </w:r>
    </w:p>
    <w:p w14:paraId="60F34B48" w14:textId="5CB3E210" w:rsidR="004D0178" w:rsidRPr="004C3FCB" w:rsidRDefault="004D0178" w:rsidP="004D0178">
      <w:pPr>
        <w:pStyle w:val="NormalWeb"/>
        <w:spacing w:before="0" w:beforeAutospacing="0" w:after="0" w:afterAutospacing="0"/>
        <w:contextualSpacing/>
        <w:rPr>
          <w:rFonts w:ascii="Calibri" w:hAnsi="Calibri" w:cs="Calibri"/>
          <w:color w:val="000000"/>
          <w:sz w:val="22"/>
          <w:szCs w:val="22"/>
        </w:rPr>
      </w:pPr>
    </w:p>
    <w:p w14:paraId="182C4177" w14:textId="33871678" w:rsidR="009367EE" w:rsidRPr="004D0178" w:rsidRDefault="00156371" w:rsidP="004D0178">
      <w:pPr>
        <w:pStyle w:val="NormalWeb"/>
        <w:spacing w:before="0" w:beforeAutospacing="0" w:after="0" w:afterAutospacing="0"/>
        <w:contextualSpacing/>
        <w:rPr>
          <w:rFonts w:ascii="Calibri" w:hAnsi="Calibri" w:cs="Calibri"/>
          <w:b/>
          <w:bCs/>
          <w:color w:val="000000"/>
          <w:sz w:val="22"/>
          <w:szCs w:val="22"/>
        </w:rPr>
      </w:pPr>
      <w:r w:rsidRPr="004D0178">
        <w:rPr>
          <w:rFonts w:ascii="Calibri" w:hAnsi="Calibri" w:cs="Calibri"/>
          <w:b/>
          <w:bCs/>
          <w:color w:val="000000"/>
          <w:sz w:val="22"/>
          <w:szCs w:val="22"/>
        </w:rPr>
        <w:t>6</w:t>
      </w:r>
      <w:r w:rsidR="00616CE2" w:rsidRPr="004D0178">
        <w:rPr>
          <w:rFonts w:ascii="Calibri" w:hAnsi="Calibri" w:cs="Calibri"/>
          <w:b/>
          <w:bCs/>
          <w:color w:val="000000"/>
          <w:sz w:val="22"/>
          <w:szCs w:val="22"/>
        </w:rPr>
        <w:t xml:space="preserve">. </w:t>
      </w:r>
      <w:r w:rsidR="00AE169E" w:rsidRPr="004D0178">
        <w:rPr>
          <w:rFonts w:ascii="Calibri" w:hAnsi="Calibri" w:cs="Calibri"/>
          <w:b/>
          <w:bCs/>
          <w:color w:val="000000"/>
          <w:sz w:val="22"/>
          <w:szCs w:val="22"/>
        </w:rPr>
        <w:t>List and describe the assignments and activities</w:t>
      </w:r>
      <w:r w:rsidR="004D0178">
        <w:rPr>
          <w:rFonts w:ascii="Calibri" w:hAnsi="Calibri" w:cs="Calibri"/>
          <w:b/>
          <w:bCs/>
          <w:color w:val="000000"/>
          <w:sz w:val="22"/>
          <w:szCs w:val="22"/>
        </w:rPr>
        <w:t xml:space="preserve"> that</w:t>
      </w:r>
      <w:r w:rsidR="00AE169E" w:rsidRPr="004D0178">
        <w:rPr>
          <w:rFonts w:ascii="Calibri" w:hAnsi="Calibri" w:cs="Calibri"/>
          <w:b/>
          <w:bCs/>
          <w:color w:val="000000"/>
          <w:sz w:val="22"/>
          <w:szCs w:val="22"/>
        </w:rPr>
        <w:t xml:space="preserve"> meet the goals of the Writing Intensive Requirement</w:t>
      </w:r>
      <w:r w:rsidR="00616CE2" w:rsidRPr="004D0178">
        <w:rPr>
          <w:rFonts w:ascii="Calibri" w:hAnsi="Calibri" w:cs="Calibri"/>
          <w:b/>
          <w:bCs/>
          <w:color w:val="000000"/>
          <w:sz w:val="22"/>
          <w:szCs w:val="22"/>
        </w:rPr>
        <w:t xml:space="preserve"> listed above</w:t>
      </w:r>
      <w:r w:rsidR="00AE169E" w:rsidRPr="004D0178">
        <w:rPr>
          <w:rFonts w:ascii="Calibri" w:hAnsi="Calibri" w:cs="Calibri"/>
          <w:b/>
          <w:bCs/>
          <w:color w:val="000000"/>
          <w:sz w:val="22"/>
          <w:szCs w:val="22"/>
        </w:rPr>
        <w:t xml:space="preserve">. </w:t>
      </w:r>
      <w:r w:rsidR="004D0178">
        <w:rPr>
          <w:rFonts w:ascii="Calibri" w:hAnsi="Calibri" w:cs="Calibri"/>
          <w:b/>
          <w:bCs/>
          <w:color w:val="000000"/>
          <w:sz w:val="22"/>
          <w:szCs w:val="22"/>
        </w:rPr>
        <w:t>How will this course provide instruction in the writing process and incorporate feedback for revisions?</w:t>
      </w:r>
      <w:r w:rsidR="00AD79B9">
        <w:rPr>
          <w:rFonts w:ascii="Calibri" w:hAnsi="Calibri" w:cs="Calibri"/>
          <w:b/>
          <w:bCs/>
          <w:color w:val="000000"/>
          <w:sz w:val="22"/>
          <w:szCs w:val="22"/>
        </w:rPr>
        <w:t xml:space="preserve"> (Note: merely offering feedback is not equivalent to providing instruction in the writing process.)</w:t>
      </w:r>
      <w:r w:rsidR="00AE169E" w:rsidRPr="004D0178">
        <w:rPr>
          <w:rFonts w:ascii="Calibri" w:hAnsi="Calibri" w:cs="Calibri"/>
          <w:b/>
          <w:bCs/>
          <w:color w:val="000000"/>
          <w:sz w:val="22"/>
          <w:szCs w:val="22"/>
        </w:rPr>
        <w:t xml:space="preserve"> </w:t>
      </w:r>
      <w:r w:rsidR="004D0178">
        <w:rPr>
          <w:rFonts w:ascii="Calibri" w:hAnsi="Calibri" w:cs="Calibri"/>
          <w:b/>
          <w:bCs/>
          <w:color w:val="000000"/>
          <w:sz w:val="22"/>
          <w:szCs w:val="22"/>
        </w:rPr>
        <w:t xml:space="preserve">Please also indicate the weight of writing </w:t>
      </w:r>
      <w:r w:rsidR="00200948">
        <w:rPr>
          <w:rFonts w:ascii="Calibri" w:hAnsi="Calibri" w:cs="Calibri"/>
          <w:b/>
          <w:bCs/>
          <w:color w:val="000000"/>
          <w:sz w:val="22"/>
          <w:szCs w:val="22"/>
        </w:rPr>
        <w:t>assignments</w:t>
      </w:r>
      <w:r w:rsidR="004D0178">
        <w:rPr>
          <w:rFonts w:ascii="Calibri" w:hAnsi="Calibri" w:cs="Calibri"/>
          <w:b/>
          <w:bCs/>
          <w:color w:val="000000"/>
          <w:sz w:val="22"/>
          <w:szCs w:val="22"/>
        </w:rPr>
        <w:t xml:space="preserve"> in the course</w:t>
      </w:r>
      <w:r w:rsidR="00567E2A">
        <w:rPr>
          <w:rFonts w:ascii="Calibri" w:hAnsi="Calibri" w:cs="Calibri"/>
          <w:b/>
          <w:bCs/>
          <w:color w:val="000000"/>
          <w:sz w:val="22"/>
          <w:szCs w:val="22"/>
        </w:rPr>
        <w:t xml:space="preserve"> grade.</w:t>
      </w:r>
      <w:r w:rsidR="00AE169E" w:rsidRPr="004D0178">
        <w:rPr>
          <w:rFonts w:ascii="Calibri" w:hAnsi="Calibri" w:cs="Calibri"/>
          <w:b/>
          <w:bCs/>
          <w:color w:val="000000"/>
          <w:sz w:val="22"/>
          <w:szCs w:val="22"/>
        </w:rPr>
        <w:t xml:space="preserve"> </w:t>
      </w:r>
    </w:p>
    <w:p w14:paraId="6A00DC90" w14:textId="77777777" w:rsidR="004D0178" w:rsidRPr="004C3FCB" w:rsidRDefault="004D0178" w:rsidP="004D0178">
      <w:pPr>
        <w:pStyle w:val="NormalWeb"/>
        <w:spacing w:before="0" w:beforeAutospacing="0" w:after="0" w:afterAutospacing="0"/>
        <w:contextualSpacing/>
        <w:rPr>
          <w:rFonts w:ascii="Calibri" w:hAnsi="Calibri" w:cs="Calibri"/>
          <w:color w:val="000000"/>
          <w:sz w:val="22"/>
          <w:szCs w:val="22"/>
        </w:rPr>
      </w:pPr>
    </w:p>
    <w:p w14:paraId="7E424A8C" w14:textId="17AB10C5" w:rsidR="00821ADB" w:rsidRPr="004C3FCB" w:rsidRDefault="004A48B2" w:rsidP="00AA5E27">
      <w:pPr>
        <w:pStyle w:val="NormalWeb"/>
        <w:spacing w:before="0" w:beforeAutospacing="0" w:after="0" w:afterAutospacing="0"/>
        <w:contextualSpacing/>
        <w:rPr>
          <w:rFonts w:ascii="Calibri" w:hAnsi="Calibri" w:cs="Calibri"/>
        </w:rPr>
      </w:pPr>
      <w:r w:rsidRPr="004D0178">
        <w:rPr>
          <w:rFonts w:ascii="Calibri" w:hAnsi="Calibri" w:cs="Calibri"/>
          <w:b/>
          <w:bCs/>
          <w:color w:val="000000"/>
          <w:sz w:val="22"/>
          <w:szCs w:val="22"/>
        </w:rPr>
        <w:t xml:space="preserve">7. </w:t>
      </w:r>
      <w:r w:rsidR="00AA5E27">
        <w:rPr>
          <w:rFonts w:ascii="Calibri" w:hAnsi="Calibri" w:cs="Calibri"/>
          <w:b/>
          <w:sz w:val="22"/>
          <w:szCs w:val="22"/>
        </w:rPr>
        <w:t>Please attach a sample syllabus that reflects these elements.</w:t>
      </w:r>
    </w:p>
    <w:sectPr w:rsidR="00821ADB" w:rsidRPr="004C3FCB" w:rsidSect="00BD504F">
      <w:headerReference w:type="default" r:id="rId11"/>
      <w:pgSz w:w="12240" w:h="15840"/>
      <w:pgMar w:top="1152" w:right="1440" w:bottom="1152" w:left="1440" w:header="0" w:footer="720"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EB8736C" w14:textId="77777777" w:rsidR="00977F3D" w:rsidRDefault="00977F3D">
      <w:pPr>
        <w:spacing w:line="240" w:lineRule="auto"/>
      </w:pPr>
      <w:r>
        <w:separator/>
      </w:r>
    </w:p>
  </w:endnote>
  <w:endnote w:type="continuationSeparator" w:id="0">
    <w:p w14:paraId="5ABCD0D1" w14:textId="77777777" w:rsidR="00977F3D" w:rsidRDefault="00977F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Lucida Grande">
    <w:panose1 w:val="020B0600040502020204"/>
    <w:charset w:val="00"/>
    <w:family w:val="swiss"/>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Cordia New">
    <w:panose1 w:val="020B0304020202020204"/>
    <w:charset w:val="DE"/>
    <w:family w:val="swiss"/>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A7B25F9" w14:textId="77777777" w:rsidR="00977F3D" w:rsidRDefault="00977F3D">
      <w:pPr>
        <w:spacing w:line="240" w:lineRule="auto"/>
      </w:pPr>
      <w:r>
        <w:separator/>
      </w:r>
    </w:p>
  </w:footnote>
  <w:footnote w:type="continuationSeparator" w:id="0">
    <w:p w14:paraId="2BDCA352" w14:textId="77777777" w:rsidR="00977F3D" w:rsidRDefault="00977F3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A6010D9" w14:textId="77777777" w:rsidR="00821ADB" w:rsidRDefault="00821ADB">
    <w:pPr>
      <w:pStyle w:val="Normal1"/>
    </w:pPr>
  </w:p>
  <w:p w14:paraId="4D299F2D" w14:textId="77777777" w:rsidR="00821ADB" w:rsidRDefault="00821ADB">
    <w:pPr>
      <w:pStyle w:val="Normal1"/>
      <w:rPr>
        <w:rFonts w:ascii="Calibri" w:eastAsia="Calibri" w:hAnsi="Calibri" w:cs="Calibri"/>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2C1BD5"/>
    <w:multiLevelType w:val="hybridMultilevel"/>
    <w:tmpl w:val="271A65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EE55AF"/>
    <w:multiLevelType w:val="multilevel"/>
    <w:tmpl w:val="A594BB1E"/>
    <w:lvl w:ilvl="0">
      <w:start w:val="1"/>
      <w:numFmt w:val="bullet"/>
      <w:lvlText w:val=""/>
      <w:lvlJc w:val="left"/>
      <w:pPr>
        <w:ind w:left="720" w:hanging="360"/>
      </w:pPr>
      <w:rPr>
        <w:rFonts w:ascii="Symbol" w:hAnsi="Symbol" w:cs="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E6E5213"/>
    <w:multiLevelType w:val="hybridMultilevel"/>
    <w:tmpl w:val="E74617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932803"/>
    <w:multiLevelType w:val="multilevel"/>
    <w:tmpl w:val="44F625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09026B0"/>
    <w:multiLevelType w:val="multilevel"/>
    <w:tmpl w:val="DF2E6D0E"/>
    <w:lvl w:ilvl="0">
      <w:start w:val="1"/>
      <w:numFmt w:val="decimal"/>
      <w:lvlText w:val="%1."/>
      <w:lvlJc w:val="left"/>
      <w:pPr>
        <w:ind w:left="720" w:hanging="360"/>
      </w:pPr>
      <w:rPr>
        <w:rFonts w:ascii="Calibri" w:eastAsia="Calibri" w:hAnsi="Calibri" w:cs="Calibri"/>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96624A5"/>
    <w:multiLevelType w:val="hybridMultilevel"/>
    <w:tmpl w:val="C25840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C006F61"/>
    <w:multiLevelType w:val="multilevel"/>
    <w:tmpl w:val="A594BB1E"/>
    <w:lvl w:ilvl="0">
      <w:start w:val="1"/>
      <w:numFmt w:val="bullet"/>
      <w:lvlText w:val=""/>
      <w:lvlJc w:val="left"/>
      <w:pPr>
        <w:ind w:left="1080" w:hanging="360"/>
      </w:pPr>
      <w:rPr>
        <w:rFonts w:ascii="Symbol" w:hAnsi="Symbol" w:cs="Symbol" w:hint="default"/>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7" w15:restartNumberingAfterBreak="0">
    <w:nsid w:val="26096EF5"/>
    <w:multiLevelType w:val="multilevel"/>
    <w:tmpl w:val="E6DC35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33FB6CF8"/>
    <w:multiLevelType w:val="multilevel"/>
    <w:tmpl w:val="609840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7D200A5"/>
    <w:multiLevelType w:val="multilevel"/>
    <w:tmpl w:val="F4A26D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B12446C"/>
    <w:multiLevelType w:val="multilevel"/>
    <w:tmpl w:val="67DCE9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F5F3D67"/>
    <w:multiLevelType w:val="multilevel"/>
    <w:tmpl w:val="C13A8AA0"/>
    <w:lvl w:ilvl="0">
      <w:start w:val="1"/>
      <w:numFmt w:val="bullet"/>
      <w:lvlText w:val="●"/>
      <w:lvlJc w:val="left"/>
      <w:pPr>
        <w:ind w:left="720" w:hanging="360"/>
      </w:pPr>
      <w:rPr>
        <w:rFonts w:ascii="Arial" w:eastAsia="Arial" w:hAnsi="Arial" w:cs="Arial"/>
        <w:b w:val="0"/>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4917357"/>
    <w:multiLevelType w:val="multilevel"/>
    <w:tmpl w:val="1E0865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1F53543"/>
    <w:multiLevelType w:val="hybridMultilevel"/>
    <w:tmpl w:val="FC085A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1ED6F58"/>
    <w:multiLevelType w:val="multilevel"/>
    <w:tmpl w:val="DF2E6D0E"/>
    <w:lvl w:ilvl="0">
      <w:start w:val="1"/>
      <w:numFmt w:val="decimal"/>
      <w:lvlText w:val="%1."/>
      <w:lvlJc w:val="left"/>
      <w:pPr>
        <w:ind w:left="720" w:hanging="360"/>
      </w:pPr>
      <w:rPr>
        <w:rFonts w:ascii="Calibri" w:eastAsia="Calibri" w:hAnsi="Calibri" w:cs="Calibri"/>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74181758"/>
    <w:multiLevelType w:val="hybridMultilevel"/>
    <w:tmpl w:val="3834987A"/>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938341D"/>
    <w:multiLevelType w:val="hybridMultilevel"/>
    <w:tmpl w:val="19D095A4"/>
    <w:lvl w:ilvl="0" w:tplc="04090001">
      <w:start w:val="1"/>
      <w:numFmt w:val="bullet"/>
      <w:lvlText w:val=""/>
      <w:lvlJc w:val="left"/>
      <w:pPr>
        <w:ind w:left="1440" w:hanging="360"/>
      </w:pPr>
      <w:rPr>
        <w:rFonts w:ascii="Symbol" w:hAnsi="Symbol" w:cs="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cs="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cs="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083988923">
    <w:abstractNumId w:val="4"/>
  </w:num>
  <w:num w:numId="2" w16cid:durableId="208106434">
    <w:abstractNumId w:val="9"/>
  </w:num>
  <w:num w:numId="3" w16cid:durableId="1569997133">
    <w:abstractNumId w:val="3"/>
  </w:num>
  <w:num w:numId="4" w16cid:durableId="261036487">
    <w:abstractNumId w:val="7"/>
  </w:num>
  <w:num w:numId="5" w16cid:durableId="2104911472">
    <w:abstractNumId w:val="12"/>
  </w:num>
  <w:num w:numId="6" w16cid:durableId="1515916090">
    <w:abstractNumId w:val="11"/>
  </w:num>
  <w:num w:numId="7" w16cid:durableId="1974166306">
    <w:abstractNumId w:val="10"/>
  </w:num>
  <w:num w:numId="8" w16cid:durableId="2020892291">
    <w:abstractNumId w:val="14"/>
  </w:num>
  <w:num w:numId="9" w16cid:durableId="1218081784">
    <w:abstractNumId w:val="8"/>
  </w:num>
  <w:num w:numId="10" w16cid:durableId="18010717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88340632">
    <w:abstractNumId w:val="5"/>
  </w:num>
  <w:num w:numId="12" w16cid:durableId="1066295801">
    <w:abstractNumId w:val="0"/>
  </w:num>
  <w:num w:numId="13" w16cid:durableId="753867409">
    <w:abstractNumId w:val="1"/>
  </w:num>
  <w:num w:numId="14" w16cid:durableId="1375159211">
    <w:abstractNumId w:val="2"/>
  </w:num>
  <w:num w:numId="15" w16cid:durableId="1629772618">
    <w:abstractNumId w:val="6"/>
  </w:num>
  <w:num w:numId="16" w16cid:durableId="1441679218">
    <w:abstractNumId w:val="13"/>
  </w:num>
  <w:num w:numId="17" w16cid:durableId="28998867">
    <w:abstractNumId w:val="1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05F89920-8F93-485B-A5EC-13D27735AC9B}"/>
    <w:docVar w:name="dgnword-eventsink" w:val="479046320"/>
    <w:docVar w:name="dgnword-lastRevisionsView" w:val="0"/>
  </w:docVars>
  <w:rsids>
    <w:rsidRoot w:val="00821ADB"/>
    <w:rsid w:val="00004EE8"/>
    <w:rsid w:val="00033862"/>
    <w:rsid w:val="00046A25"/>
    <w:rsid w:val="00093A9C"/>
    <w:rsid w:val="001303A6"/>
    <w:rsid w:val="00147BEC"/>
    <w:rsid w:val="00156371"/>
    <w:rsid w:val="00200948"/>
    <w:rsid w:val="002073F3"/>
    <w:rsid w:val="00220F66"/>
    <w:rsid w:val="00265FAC"/>
    <w:rsid w:val="00272BC5"/>
    <w:rsid w:val="002A1563"/>
    <w:rsid w:val="002B0600"/>
    <w:rsid w:val="00307FFE"/>
    <w:rsid w:val="0031693E"/>
    <w:rsid w:val="00320A4E"/>
    <w:rsid w:val="003350C6"/>
    <w:rsid w:val="00362BB6"/>
    <w:rsid w:val="003B796F"/>
    <w:rsid w:val="003F49C4"/>
    <w:rsid w:val="00425EF2"/>
    <w:rsid w:val="004A0C89"/>
    <w:rsid w:val="004A48B2"/>
    <w:rsid w:val="004C3FCB"/>
    <w:rsid w:val="004D0178"/>
    <w:rsid w:val="004E7B0B"/>
    <w:rsid w:val="005210DB"/>
    <w:rsid w:val="00530627"/>
    <w:rsid w:val="00567E2A"/>
    <w:rsid w:val="005902A8"/>
    <w:rsid w:val="005D349B"/>
    <w:rsid w:val="00610553"/>
    <w:rsid w:val="00616CE2"/>
    <w:rsid w:val="006B6047"/>
    <w:rsid w:val="006E3985"/>
    <w:rsid w:val="006E4578"/>
    <w:rsid w:val="006E577D"/>
    <w:rsid w:val="00717F17"/>
    <w:rsid w:val="0072482F"/>
    <w:rsid w:val="0073704C"/>
    <w:rsid w:val="007663A1"/>
    <w:rsid w:val="00811481"/>
    <w:rsid w:val="00821ADB"/>
    <w:rsid w:val="00863462"/>
    <w:rsid w:val="00885D4B"/>
    <w:rsid w:val="00896EE1"/>
    <w:rsid w:val="008D74DA"/>
    <w:rsid w:val="0092702F"/>
    <w:rsid w:val="009367EE"/>
    <w:rsid w:val="00977F3D"/>
    <w:rsid w:val="009B64FE"/>
    <w:rsid w:val="009E68F6"/>
    <w:rsid w:val="00A00035"/>
    <w:rsid w:val="00A14477"/>
    <w:rsid w:val="00A35993"/>
    <w:rsid w:val="00A95A89"/>
    <w:rsid w:val="00AA5E27"/>
    <w:rsid w:val="00AB37C8"/>
    <w:rsid w:val="00AB4EF3"/>
    <w:rsid w:val="00AD22CB"/>
    <w:rsid w:val="00AD79B9"/>
    <w:rsid w:val="00AE169E"/>
    <w:rsid w:val="00AE5EDE"/>
    <w:rsid w:val="00B61B14"/>
    <w:rsid w:val="00B66BE5"/>
    <w:rsid w:val="00B95D74"/>
    <w:rsid w:val="00BA7BF5"/>
    <w:rsid w:val="00BD504F"/>
    <w:rsid w:val="00C32ADF"/>
    <w:rsid w:val="00C71875"/>
    <w:rsid w:val="00CC0383"/>
    <w:rsid w:val="00CF0872"/>
    <w:rsid w:val="00D20BD6"/>
    <w:rsid w:val="00D355BA"/>
    <w:rsid w:val="00D84038"/>
    <w:rsid w:val="00DE2749"/>
    <w:rsid w:val="00E80BCC"/>
    <w:rsid w:val="00EB65C0"/>
    <w:rsid w:val="00EC55EF"/>
    <w:rsid w:val="00EC5C56"/>
    <w:rsid w:val="00F50554"/>
    <w:rsid w:val="00F6039C"/>
    <w:rsid w:val="00FD387C"/>
    <w:rsid w:val="1F17587A"/>
    <w:rsid w:val="20F64A6A"/>
    <w:rsid w:val="3960A304"/>
    <w:rsid w:val="43241143"/>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BE06F03"/>
  <w15:docId w15:val="{49EAD9A8-F41E-45A2-945B-1B9D0FEC5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1"/>
    <w:next w:val="Normal1"/>
    <w:pPr>
      <w:keepNext/>
      <w:keepLines/>
      <w:spacing w:before="400" w:after="120"/>
      <w:outlineLvl w:val="0"/>
    </w:pPr>
    <w:rPr>
      <w:sz w:val="40"/>
      <w:szCs w:val="40"/>
    </w:rPr>
  </w:style>
  <w:style w:type="paragraph" w:styleId="Heading2">
    <w:name w:val="heading 2"/>
    <w:basedOn w:val="Normal1"/>
    <w:next w:val="Normal1"/>
    <w:pPr>
      <w:keepNext/>
      <w:keepLines/>
      <w:spacing w:before="360" w:after="120"/>
      <w:outlineLvl w:val="1"/>
    </w:pPr>
    <w:rPr>
      <w:sz w:val="32"/>
      <w:szCs w:val="32"/>
    </w:rPr>
  </w:style>
  <w:style w:type="paragraph" w:styleId="Heading3">
    <w:name w:val="heading 3"/>
    <w:basedOn w:val="Normal1"/>
    <w:next w:val="Normal1"/>
    <w:pPr>
      <w:keepNext/>
      <w:keepLines/>
      <w:spacing w:before="320" w:after="80"/>
      <w:outlineLvl w:val="2"/>
    </w:pPr>
    <w:rPr>
      <w:color w:val="434343"/>
      <w:sz w:val="28"/>
      <w:szCs w:val="28"/>
    </w:rPr>
  </w:style>
  <w:style w:type="paragraph" w:styleId="Heading4">
    <w:name w:val="heading 4"/>
    <w:basedOn w:val="Normal1"/>
    <w:next w:val="Normal1"/>
    <w:pPr>
      <w:keepNext/>
      <w:keepLines/>
      <w:spacing w:before="280" w:after="80"/>
      <w:outlineLvl w:val="3"/>
    </w:pPr>
    <w:rPr>
      <w:color w:val="666666"/>
      <w:sz w:val="24"/>
      <w:szCs w:val="24"/>
    </w:rPr>
  </w:style>
  <w:style w:type="paragraph" w:styleId="Heading5">
    <w:name w:val="heading 5"/>
    <w:basedOn w:val="Normal1"/>
    <w:next w:val="Normal1"/>
    <w:pPr>
      <w:keepNext/>
      <w:keepLines/>
      <w:spacing w:before="240" w:after="80"/>
      <w:outlineLvl w:val="4"/>
    </w:pPr>
    <w:rPr>
      <w:color w:val="666666"/>
    </w:rPr>
  </w:style>
  <w:style w:type="paragraph" w:styleId="Heading6">
    <w:name w:val="heading 6"/>
    <w:basedOn w:val="Normal1"/>
    <w:next w:val="Normal1"/>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after="60"/>
    </w:pPr>
    <w:rPr>
      <w:sz w:val="52"/>
      <w:szCs w:val="52"/>
    </w:rPr>
  </w:style>
  <w:style w:type="paragraph" w:styleId="Subtitle">
    <w:name w:val="Subtitle"/>
    <w:basedOn w:val="Normal1"/>
    <w:next w:val="Normal1"/>
    <w:pPr>
      <w:keepNext/>
      <w:keepLines/>
      <w:spacing w:after="320"/>
    </w:pPr>
    <w:rPr>
      <w:color w:val="666666"/>
      <w:sz w:val="30"/>
      <w:szCs w:val="30"/>
    </w:rPr>
  </w:style>
  <w:style w:type="table" w:customStyle="1" w:styleId="a">
    <w:basedOn w:val="TableNormal"/>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4"/>
      <w:szCs w:val="24"/>
    </w:r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3F49C4"/>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F49C4"/>
    <w:rPr>
      <w:rFonts w:ascii="Lucida Grande" w:hAnsi="Lucida Grande" w:cs="Lucida Grande"/>
      <w:sz w:val="18"/>
      <w:szCs w:val="18"/>
    </w:rPr>
  </w:style>
  <w:style w:type="paragraph" w:styleId="NormalWeb">
    <w:name w:val="Normal (Web)"/>
    <w:basedOn w:val="Normal"/>
    <w:uiPriority w:val="99"/>
    <w:unhideWhenUsed/>
    <w:rsid w:val="002B0600"/>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color w:val="auto"/>
      <w:sz w:val="24"/>
      <w:szCs w:val="24"/>
      <w:lang w:val="en-US"/>
    </w:rPr>
  </w:style>
  <w:style w:type="paragraph" w:styleId="Header">
    <w:name w:val="header"/>
    <w:basedOn w:val="Normal"/>
    <w:link w:val="HeaderChar"/>
    <w:uiPriority w:val="99"/>
    <w:unhideWhenUsed/>
    <w:rsid w:val="009E68F6"/>
    <w:pPr>
      <w:tabs>
        <w:tab w:val="center" w:pos="4680"/>
        <w:tab w:val="right" w:pos="9360"/>
      </w:tabs>
      <w:spacing w:line="240" w:lineRule="auto"/>
    </w:pPr>
  </w:style>
  <w:style w:type="character" w:customStyle="1" w:styleId="HeaderChar">
    <w:name w:val="Header Char"/>
    <w:basedOn w:val="DefaultParagraphFont"/>
    <w:link w:val="Header"/>
    <w:uiPriority w:val="99"/>
    <w:rsid w:val="009E68F6"/>
  </w:style>
  <w:style w:type="paragraph" w:styleId="Footer">
    <w:name w:val="footer"/>
    <w:basedOn w:val="Normal"/>
    <w:link w:val="FooterChar"/>
    <w:uiPriority w:val="99"/>
    <w:unhideWhenUsed/>
    <w:rsid w:val="009E68F6"/>
    <w:pPr>
      <w:tabs>
        <w:tab w:val="center" w:pos="4680"/>
        <w:tab w:val="right" w:pos="9360"/>
      </w:tabs>
      <w:spacing w:line="240" w:lineRule="auto"/>
    </w:pPr>
  </w:style>
  <w:style w:type="character" w:customStyle="1" w:styleId="FooterChar">
    <w:name w:val="Footer Char"/>
    <w:basedOn w:val="DefaultParagraphFont"/>
    <w:link w:val="Footer"/>
    <w:uiPriority w:val="99"/>
    <w:rsid w:val="009E68F6"/>
  </w:style>
  <w:style w:type="character" w:styleId="Hyperlink">
    <w:name w:val="Hyperlink"/>
    <w:basedOn w:val="DefaultParagraphFont"/>
    <w:uiPriority w:val="99"/>
    <w:unhideWhenUsed/>
    <w:rsid w:val="00B95D74"/>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033862"/>
    <w:rPr>
      <w:b/>
      <w:bCs/>
      <w:sz w:val="20"/>
      <w:szCs w:val="20"/>
    </w:rPr>
  </w:style>
  <w:style w:type="character" w:customStyle="1" w:styleId="CommentSubjectChar">
    <w:name w:val="Comment Subject Char"/>
    <w:basedOn w:val="CommentTextChar"/>
    <w:link w:val="CommentSubject"/>
    <w:uiPriority w:val="99"/>
    <w:semiHidden/>
    <w:rsid w:val="00033862"/>
    <w:rPr>
      <w:b/>
      <w:bCs/>
      <w:sz w:val="20"/>
      <w:szCs w:val="20"/>
    </w:rPr>
  </w:style>
  <w:style w:type="paragraph" w:styleId="ListParagraph">
    <w:name w:val="List Paragraph"/>
    <w:basedOn w:val="Normal"/>
    <w:uiPriority w:val="34"/>
    <w:qFormat/>
    <w:rsid w:val="00265FAC"/>
    <w:pPr>
      <w:pBdr>
        <w:top w:val="none" w:sz="0" w:space="0" w:color="auto"/>
        <w:left w:val="none" w:sz="0" w:space="0" w:color="auto"/>
        <w:bottom w:val="none" w:sz="0" w:space="0" w:color="auto"/>
        <w:right w:val="none" w:sz="0" w:space="0" w:color="auto"/>
        <w:between w:val="none" w:sz="0" w:space="0" w:color="auto"/>
      </w:pBdr>
      <w:spacing w:after="160" w:line="259" w:lineRule="auto"/>
      <w:ind w:left="720"/>
      <w:contextualSpacing/>
    </w:pPr>
    <w:rPr>
      <w:rFonts w:asciiTheme="minorHAnsi" w:eastAsiaTheme="minorHAnsi" w:hAnsiTheme="minorHAnsi" w:cstheme="minorBidi"/>
      <w:color w:val="auto"/>
      <w:lang w:val="en-US"/>
    </w:rPr>
  </w:style>
  <w:style w:type="paragraph" w:styleId="NoSpacing">
    <w:name w:val="No Spacing"/>
    <w:uiPriority w:val="1"/>
    <w:qFormat/>
    <w:rsid w:val="00AE169E"/>
    <w:pPr>
      <w:spacing w:line="240" w:lineRule="auto"/>
    </w:pPr>
  </w:style>
  <w:style w:type="character" w:styleId="FollowedHyperlink">
    <w:name w:val="FollowedHyperlink"/>
    <w:basedOn w:val="DefaultParagraphFont"/>
    <w:uiPriority w:val="99"/>
    <w:semiHidden/>
    <w:unhideWhenUsed/>
    <w:rsid w:val="00717F1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marquette.edu/central/registrar/faculty-staff/bulletin-editing-guidelines.php"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BC1320B1EAEF441B8F1195D7AB18A28" ma:contentTypeVersion="4" ma:contentTypeDescription="Create a new document." ma:contentTypeScope="" ma:versionID="7dc484126674e9c31415d5c07ec03e13">
  <xsd:schema xmlns:xsd="http://www.w3.org/2001/XMLSchema" xmlns:xs="http://www.w3.org/2001/XMLSchema" xmlns:p="http://schemas.microsoft.com/office/2006/metadata/properties" xmlns:ns2="cfa18797-ad21-4b80-b5a0-8908acefd115" xmlns:ns3="a1f38c01-0e2d-4066-a052-5baaff737f4f" targetNamespace="http://schemas.microsoft.com/office/2006/metadata/properties" ma:root="true" ma:fieldsID="293c20935b42c05cc0e1cca2e356fb10" ns2:_="" ns3:_="">
    <xsd:import namespace="cfa18797-ad21-4b80-b5a0-8908acefd115"/>
    <xsd:import namespace="a1f38c01-0e2d-4066-a052-5baaff737f4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a18797-ad21-4b80-b5a0-8908acefd11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f38c01-0e2d-4066-a052-5baaff737f4f"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91FBA1-7B19-4845-AE24-C90593235B7A}">
  <ds:schemaRefs>
    <ds:schemaRef ds:uri="http://schemas.microsoft.com/sharepoint/v3/contenttype/forms"/>
  </ds:schemaRefs>
</ds:datastoreItem>
</file>

<file path=customXml/itemProps2.xml><?xml version="1.0" encoding="utf-8"?>
<ds:datastoreItem xmlns:ds="http://schemas.openxmlformats.org/officeDocument/2006/customXml" ds:itemID="{FDA5A208-A8B3-4166-8EB6-C7B769EDF9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a18797-ad21-4b80-b5a0-8908acefd115"/>
    <ds:schemaRef ds:uri="a1f38c01-0e2d-4066-a052-5baaff737f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69EE58-6F2B-4405-8722-0B6C61B2EF93}">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abe32f68-c72d-420d-b5bd-750c63a268e4}" enabled="0" method="" siteId="{abe32f68-c72d-420d-b5bd-750c63a268e4}"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2</Pages>
  <Words>542</Words>
  <Characters>3095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Feldner, Sarah</dc:creator>
  <cp:lastModifiedBy>Olson, Michael</cp:lastModifiedBy>
  <cp:revision>6</cp:revision>
  <dcterms:created xsi:type="dcterms:W3CDTF">2026-08-07T18:08:00Z</dcterms:created>
  <dcterms:modified xsi:type="dcterms:W3CDTF">2026-08-07T18:10:00Z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0x0101003BC1320B1EAEF441B8F1195D7AB18A28</vt:lpwstr>
  </property>
</Properties>
</file>