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4DA2" w14:textId="77777777" w:rsidR="00095E1D" w:rsidRDefault="00095E1D" w:rsidP="00095E1D">
      <w:pPr>
        <w:jc w:val="center"/>
        <w:rPr>
          <w:rFonts w:ascii="Tahoma" w:hAnsi="Tahoma" w:cs="Tahoma"/>
          <w:b/>
          <w:szCs w:val="24"/>
        </w:rPr>
      </w:pPr>
      <w:r>
        <w:rPr>
          <w:rFonts w:ascii="Tahoma" w:hAnsi="Tahoma" w:cs="Tahoma"/>
          <w:b/>
          <w:szCs w:val="24"/>
        </w:rPr>
        <w:t>SUPERVISOR EVALUATION OF STUDENT FORM—CMHC INTERNSHIP</w:t>
      </w:r>
    </w:p>
    <w:p w14:paraId="7DB408AE" w14:textId="77777777" w:rsidR="00095E1D" w:rsidRDefault="00095E1D" w:rsidP="00095E1D">
      <w:pPr>
        <w:jc w:val="center"/>
        <w:rPr>
          <w:rFonts w:ascii="Tahoma" w:hAnsi="Tahoma" w:cs="Tahoma"/>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95E1D" w14:paraId="12C51F1E" w14:textId="77777777">
        <w:tc>
          <w:tcPr>
            <w:tcW w:w="9350" w:type="dxa"/>
            <w:tcBorders>
              <w:top w:val="single" w:sz="4" w:space="0" w:color="auto"/>
              <w:left w:val="single" w:sz="4" w:space="0" w:color="auto"/>
              <w:bottom w:val="single" w:sz="4" w:space="0" w:color="auto"/>
              <w:right w:val="single" w:sz="4" w:space="0" w:color="auto"/>
            </w:tcBorders>
            <w:hideMark/>
          </w:tcPr>
          <w:p w14:paraId="7EBDEA53" w14:textId="77777777" w:rsidR="00095E1D" w:rsidRPr="00BB3A32" w:rsidRDefault="00095E1D">
            <w:pPr>
              <w:rPr>
                <w:rFonts w:ascii="Tahoma" w:hAnsi="Tahoma" w:cs="Tahoma"/>
                <w:sz w:val="20"/>
              </w:rPr>
            </w:pPr>
            <w:r w:rsidRPr="00BB3A32">
              <w:rPr>
                <w:rFonts w:ascii="Tahoma" w:hAnsi="Tahoma" w:cs="Tahoma"/>
                <w:b/>
                <w:i/>
                <w:sz w:val="20"/>
              </w:rPr>
              <w:t xml:space="preserve">General Information:  </w:t>
            </w:r>
          </w:p>
          <w:p w14:paraId="56D380BD" w14:textId="77777777" w:rsidR="00095E1D" w:rsidRPr="00BB3A32" w:rsidRDefault="00095E1D" w:rsidP="000310B1">
            <w:pPr>
              <w:widowControl/>
              <w:numPr>
                <w:ilvl w:val="0"/>
                <w:numId w:val="1"/>
              </w:numPr>
              <w:rPr>
                <w:rFonts w:ascii="Tahoma" w:hAnsi="Tahoma" w:cs="Tahoma"/>
                <w:sz w:val="20"/>
              </w:rPr>
            </w:pPr>
            <w:r w:rsidRPr="00BB3A32">
              <w:rPr>
                <w:rFonts w:ascii="Tahoma" w:hAnsi="Tahoma" w:cs="Tahoma"/>
                <w:sz w:val="20"/>
              </w:rPr>
              <w:t>The primary supervisor completes this form both at midterm and at the end-of-the semester internship experience.  If the student has more than one supervisor, the supervisor with the most contact with the student should complete the evaluation after consulting with the other supervisors.</w:t>
            </w:r>
          </w:p>
          <w:p w14:paraId="0AFEC5FA" w14:textId="77777777" w:rsidR="00095E1D" w:rsidRPr="00BB3A32" w:rsidRDefault="00095E1D" w:rsidP="000310B1">
            <w:pPr>
              <w:widowControl/>
              <w:numPr>
                <w:ilvl w:val="0"/>
                <w:numId w:val="1"/>
              </w:numPr>
              <w:rPr>
                <w:rFonts w:ascii="Tahoma" w:hAnsi="Tahoma" w:cs="Tahoma"/>
                <w:sz w:val="20"/>
              </w:rPr>
            </w:pPr>
            <w:r w:rsidRPr="00BB3A32">
              <w:rPr>
                <w:rFonts w:ascii="Tahoma" w:hAnsi="Tahoma" w:cs="Tahoma"/>
                <w:sz w:val="20"/>
              </w:rPr>
              <w:t>This completed form is submitted by the student to the course instructor, who reviews and then submits it to the CECP department office to become part of the student's record in the student’s practicum/internship file.</w:t>
            </w:r>
          </w:p>
          <w:p w14:paraId="6AFDD033" w14:textId="77777777" w:rsidR="00095E1D" w:rsidRPr="00BB3A32" w:rsidRDefault="00095E1D" w:rsidP="000310B1">
            <w:pPr>
              <w:widowControl/>
              <w:numPr>
                <w:ilvl w:val="0"/>
                <w:numId w:val="1"/>
              </w:numPr>
              <w:rPr>
                <w:rFonts w:ascii="Tahoma" w:hAnsi="Tahoma" w:cs="Tahoma"/>
                <w:sz w:val="20"/>
              </w:rPr>
            </w:pPr>
            <w:r w:rsidRPr="00BB3A32">
              <w:rPr>
                <w:rFonts w:ascii="Tahoma" w:hAnsi="Tahoma" w:cs="Tahoma"/>
                <w:sz w:val="20"/>
              </w:rPr>
              <w:t xml:space="preserve">This supervisor evaluation is considered in assigning grades for the internship.  </w:t>
            </w:r>
          </w:p>
          <w:p w14:paraId="26292034" w14:textId="77777777" w:rsidR="00095E1D" w:rsidRDefault="00095E1D" w:rsidP="000310B1">
            <w:pPr>
              <w:widowControl/>
              <w:numPr>
                <w:ilvl w:val="0"/>
                <w:numId w:val="1"/>
              </w:numPr>
              <w:rPr>
                <w:rFonts w:ascii="Tahoma" w:hAnsi="Tahoma" w:cs="Tahoma"/>
              </w:rPr>
            </w:pPr>
            <w:r w:rsidRPr="00BB3A32">
              <w:rPr>
                <w:rFonts w:ascii="Tahoma" w:hAnsi="Tahoma" w:cs="Tahoma"/>
                <w:sz w:val="20"/>
              </w:rPr>
              <w:t>Your time and careful evaluation are very important and much appreciated.  Thank you</w:t>
            </w:r>
            <w:r w:rsidRPr="00095E1D">
              <w:rPr>
                <w:rFonts w:ascii="Tahoma" w:hAnsi="Tahoma" w:cs="Tahoma"/>
                <w:sz w:val="18"/>
                <w:szCs w:val="18"/>
              </w:rPr>
              <w:t>!</w:t>
            </w:r>
          </w:p>
        </w:tc>
      </w:tr>
    </w:tbl>
    <w:p w14:paraId="2F478C87" w14:textId="77777777" w:rsidR="00095E1D" w:rsidRDefault="00095E1D" w:rsidP="00095E1D">
      <w:pPr>
        <w:jc w:val="both"/>
        <w:rPr>
          <w:rFonts w:ascii="Tahoma" w:hAnsi="Tahoma" w:cs="Tahoma"/>
          <w:b/>
          <w:szCs w:val="24"/>
        </w:rPr>
      </w:pPr>
    </w:p>
    <w:p w14:paraId="66E6ED95" w14:textId="77777777" w:rsidR="00095E1D" w:rsidRDefault="00095E1D" w:rsidP="00095E1D">
      <w:pPr>
        <w:jc w:val="both"/>
        <w:rPr>
          <w:rFonts w:ascii="Tahoma" w:hAnsi="Tahoma" w:cs="Tahoma"/>
          <w:b/>
          <w:szCs w:val="24"/>
        </w:rPr>
      </w:pPr>
    </w:p>
    <w:p w14:paraId="44356577" w14:textId="77777777" w:rsidR="00095E1D" w:rsidRDefault="00095E1D" w:rsidP="00095E1D">
      <w:pPr>
        <w:jc w:val="both"/>
        <w:rPr>
          <w:rFonts w:ascii="Tahoma" w:hAnsi="Tahoma" w:cs="Tahoma"/>
          <w:b/>
          <w:szCs w:val="24"/>
        </w:rPr>
      </w:pPr>
      <w:r>
        <w:rPr>
          <w:rFonts w:ascii="Tahoma" w:hAnsi="Tahoma" w:cs="Tahoma"/>
          <w:b/>
          <w:szCs w:val="24"/>
        </w:rPr>
        <w:t xml:space="preserve">Student Name: </w:t>
      </w:r>
    </w:p>
    <w:p w14:paraId="4F825521" w14:textId="77777777" w:rsidR="00095E1D" w:rsidRDefault="00095E1D" w:rsidP="00095E1D">
      <w:pPr>
        <w:jc w:val="both"/>
        <w:rPr>
          <w:rFonts w:ascii="Tahoma" w:hAnsi="Tahoma" w:cs="Tahoma"/>
          <w:b/>
          <w:szCs w:val="24"/>
        </w:rPr>
      </w:pPr>
    </w:p>
    <w:p w14:paraId="5608B717" w14:textId="77777777" w:rsidR="00095E1D" w:rsidRDefault="00095E1D" w:rsidP="00095E1D">
      <w:pPr>
        <w:jc w:val="both"/>
        <w:rPr>
          <w:rFonts w:ascii="Tahoma" w:hAnsi="Tahoma" w:cs="Tahoma"/>
          <w:b/>
          <w:szCs w:val="24"/>
        </w:rPr>
      </w:pPr>
      <w:r>
        <w:rPr>
          <w:rFonts w:ascii="Tahoma" w:hAnsi="Tahoma" w:cs="Tahoma"/>
          <w:b/>
          <w:szCs w:val="24"/>
        </w:rPr>
        <w:t xml:space="preserve">Date of Evaluation: </w:t>
      </w:r>
    </w:p>
    <w:p w14:paraId="2764E0F9" w14:textId="77777777" w:rsidR="00095E1D" w:rsidRDefault="00095E1D" w:rsidP="00095E1D">
      <w:pPr>
        <w:jc w:val="both"/>
        <w:rPr>
          <w:rFonts w:ascii="Tahoma" w:hAnsi="Tahoma" w:cs="Tahoma"/>
          <w:b/>
          <w:szCs w:val="24"/>
        </w:rPr>
      </w:pPr>
    </w:p>
    <w:p w14:paraId="64176E59" w14:textId="77777777" w:rsidR="00095E1D" w:rsidRDefault="00095E1D" w:rsidP="00095E1D">
      <w:pPr>
        <w:jc w:val="both"/>
        <w:rPr>
          <w:rFonts w:ascii="Tahoma" w:hAnsi="Tahoma" w:cs="Tahoma"/>
          <w:b/>
          <w:szCs w:val="24"/>
        </w:rPr>
      </w:pPr>
      <w:r>
        <w:rPr>
          <w:rFonts w:ascii="Tahoma" w:hAnsi="Tahoma" w:cs="Tahoma"/>
          <w:b/>
          <w:szCs w:val="24"/>
        </w:rPr>
        <w:t xml:space="preserve">This is the:  </w:t>
      </w:r>
    </w:p>
    <w:p w14:paraId="71F12784" w14:textId="77777777" w:rsidR="00095E1D" w:rsidRDefault="00095E1D" w:rsidP="00095E1D">
      <w:pPr>
        <w:jc w:val="both"/>
        <w:rPr>
          <w:rFonts w:ascii="Tahoma" w:hAnsi="Tahoma" w:cs="Tahoma"/>
          <w:b/>
          <w:szCs w:val="24"/>
        </w:rPr>
      </w:pPr>
      <w:r>
        <w:rPr>
          <w:rFonts w:ascii="Tahoma" w:hAnsi="Tahoma" w:cs="Tahoma"/>
          <w:b/>
          <w:szCs w:val="24"/>
        </w:rPr>
        <w:t>Mid-Term Evaluation ___</w:t>
      </w:r>
      <w:r>
        <w:rPr>
          <w:rFonts w:ascii="Tahoma" w:hAnsi="Tahoma" w:cs="Tahoma"/>
          <w:b/>
          <w:szCs w:val="24"/>
        </w:rPr>
        <w:tab/>
        <w:t>Final Evaluation___</w:t>
      </w:r>
      <w:r w:rsidR="00BB3A32">
        <w:rPr>
          <w:rFonts w:ascii="Tahoma" w:hAnsi="Tahoma" w:cs="Tahoma"/>
          <w:b/>
          <w:szCs w:val="24"/>
        </w:rPr>
        <w:t xml:space="preserve"> </w:t>
      </w:r>
      <w:r w:rsidRPr="00BB3A32">
        <w:rPr>
          <w:rFonts w:ascii="Tahoma" w:hAnsi="Tahoma" w:cs="Tahoma"/>
          <w:szCs w:val="24"/>
        </w:rPr>
        <w:t>(check one)</w:t>
      </w:r>
    </w:p>
    <w:p w14:paraId="4B85F554" w14:textId="77777777" w:rsidR="00095E1D" w:rsidRDefault="00095E1D" w:rsidP="00095E1D">
      <w:pPr>
        <w:jc w:val="both"/>
        <w:rPr>
          <w:rFonts w:ascii="Tahoma" w:hAnsi="Tahoma" w:cs="Tahoma"/>
          <w:b/>
          <w:szCs w:val="24"/>
        </w:rPr>
      </w:pPr>
    </w:p>
    <w:p w14:paraId="6D217373" w14:textId="77777777" w:rsidR="00095E1D" w:rsidRDefault="00095E1D" w:rsidP="00095E1D">
      <w:pPr>
        <w:jc w:val="both"/>
        <w:rPr>
          <w:rFonts w:ascii="Tahoma" w:hAnsi="Tahoma" w:cs="Tahoma"/>
          <w:b/>
          <w:szCs w:val="24"/>
        </w:rPr>
      </w:pPr>
      <w:r>
        <w:rPr>
          <w:rFonts w:ascii="Tahoma" w:hAnsi="Tahoma" w:cs="Tahoma"/>
          <w:b/>
          <w:szCs w:val="24"/>
        </w:rPr>
        <w:t xml:space="preserve">Supervisor: </w:t>
      </w:r>
    </w:p>
    <w:p w14:paraId="3756FE1C" w14:textId="77777777" w:rsidR="00095E1D" w:rsidRDefault="00095E1D" w:rsidP="00095E1D">
      <w:pPr>
        <w:jc w:val="both"/>
        <w:rPr>
          <w:rFonts w:ascii="Tahoma" w:hAnsi="Tahoma" w:cs="Tahoma"/>
          <w:b/>
          <w:szCs w:val="24"/>
        </w:rPr>
      </w:pPr>
    </w:p>
    <w:p w14:paraId="1F5F516A" w14:textId="77777777" w:rsidR="00095E1D" w:rsidRDefault="00095E1D" w:rsidP="00095E1D">
      <w:pPr>
        <w:jc w:val="both"/>
        <w:rPr>
          <w:rFonts w:ascii="Tahoma" w:hAnsi="Tahoma" w:cs="Tahoma"/>
          <w:b/>
          <w:szCs w:val="24"/>
        </w:rPr>
      </w:pPr>
      <w:r>
        <w:rPr>
          <w:rFonts w:ascii="Tahoma" w:hAnsi="Tahoma" w:cs="Tahoma"/>
          <w:b/>
          <w:szCs w:val="24"/>
        </w:rPr>
        <w:t xml:space="preserve">Internship Site: </w:t>
      </w:r>
    </w:p>
    <w:p w14:paraId="26C30FCC" w14:textId="77777777" w:rsidR="00095E1D" w:rsidRDefault="00095E1D" w:rsidP="00095E1D">
      <w:pPr>
        <w:jc w:val="both"/>
        <w:rPr>
          <w:rFonts w:ascii="Tahoma" w:hAnsi="Tahoma" w:cs="Tahoma"/>
          <w:b/>
          <w:szCs w:val="24"/>
        </w:rPr>
      </w:pPr>
    </w:p>
    <w:p w14:paraId="2441D91B" w14:textId="77777777" w:rsidR="00095E1D" w:rsidRDefault="00095E1D" w:rsidP="00095E1D">
      <w:pPr>
        <w:rPr>
          <w:rFonts w:ascii="Tahoma" w:hAnsi="Tahoma" w:cs="Tahoma"/>
          <w:b/>
          <w:szCs w:val="24"/>
        </w:rPr>
      </w:pPr>
    </w:p>
    <w:p w14:paraId="0D32AC0A" w14:textId="77777777" w:rsidR="00095E1D" w:rsidRDefault="00095E1D" w:rsidP="00095E1D">
      <w:pPr>
        <w:rPr>
          <w:rFonts w:ascii="Tahoma" w:hAnsi="Tahoma" w:cs="Tahoma"/>
          <w:b/>
          <w:szCs w:val="24"/>
        </w:rPr>
      </w:pPr>
      <w:r>
        <w:rPr>
          <w:rFonts w:ascii="Tahoma" w:hAnsi="Tahoma" w:cs="Tahoma"/>
          <w:b/>
          <w:szCs w:val="24"/>
        </w:rPr>
        <w:t>Please indicate the type of review done with the student, as well as specify the number of sessions you observed:</w:t>
      </w:r>
    </w:p>
    <w:p w14:paraId="6BFEBD31" w14:textId="77777777" w:rsidR="00095E1D" w:rsidRDefault="00095E1D" w:rsidP="00095E1D">
      <w:pPr>
        <w:tabs>
          <w:tab w:val="left" w:pos="4500"/>
        </w:tabs>
        <w:jc w:val="both"/>
        <w:rPr>
          <w:rFonts w:ascii="Tahoma" w:hAnsi="Tahoma" w:cs="Tahoma"/>
          <w:b/>
          <w:szCs w:val="24"/>
        </w:rPr>
      </w:pPr>
    </w:p>
    <w:p w14:paraId="26ACFE88" w14:textId="77777777" w:rsidR="00095E1D" w:rsidRDefault="00095E1D" w:rsidP="00095E1D">
      <w:pPr>
        <w:tabs>
          <w:tab w:val="left" w:pos="4500"/>
        </w:tabs>
        <w:rPr>
          <w:rFonts w:ascii="Tahoma" w:hAnsi="Tahoma" w:cs="Tahoma"/>
          <w:szCs w:val="24"/>
        </w:rPr>
      </w:pPr>
      <w:r>
        <w:rPr>
          <w:rFonts w:ascii="Tahoma" w:hAnsi="Tahoma" w:cs="Tahoma"/>
          <w:szCs w:val="24"/>
        </w:rPr>
        <w:t>___I reviewed recordings of student’s sessions.  ___Number of sessions reviewed.</w:t>
      </w:r>
    </w:p>
    <w:p w14:paraId="55AD7974" w14:textId="77777777" w:rsidR="00095E1D" w:rsidRDefault="00095E1D" w:rsidP="00095E1D">
      <w:pPr>
        <w:tabs>
          <w:tab w:val="left" w:pos="4500"/>
        </w:tabs>
        <w:rPr>
          <w:rFonts w:ascii="Tahoma" w:hAnsi="Tahoma" w:cs="Tahoma"/>
          <w:szCs w:val="24"/>
        </w:rPr>
      </w:pPr>
    </w:p>
    <w:p w14:paraId="7B192D01" w14:textId="77777777" w:rsidR="00095E1D" w:rsidRDefault="00095E1D" w:rsidP="00095E1D">
      <w:pPr>
        <w:tabs>
          <w:tab w:val="left" w:pos="4500"/>
        </w:tabs>
        <w:rPr>
          <w:rFonts w:ascii="Tahoma" w:hAnsi="Tahoma" w:cs="Tahoma"/>
          <w:i/>
          <w:szCs w:val="24"/>
        </w:rPr>
      </w:pPr>
      <w:r>
        <w:rPr>
          <w:rFonts w:ascii="Tahoma" w:hAnsi="Tahoma" w:cs="Tahoma"/>
          <w:szCs w:val="24"/>
        </w:rPr>
        <w:t>___I observed student’s sessions in person.       ___Number of sessions observed.</w:t>
      </w:r>
      <w:r>
        <w:rPr>
          <w:rFonts w:ascii="Tahoma" w:hAnsi="Tahoma" w:cs="Tahoma"/>
          <w:szCs w:val="24"/>
        </w:rPr>
        <w:br/>
      </w:r>
      <w:r>
        <w:rPr>
          <w:rFonts w:ascii="Tahoma" w:hAnsi="Tahoma" w:cs="Tahoma"/>
          <w:szCs w:val="24"/>
        </w:rPr>
        <w:br/>
        <w:t xml:space="preserve">   </w:t>
      </w:r>
      <w:r>
        <w:rPr>
          <w:rFonts w:ascii="Tahoma" w:hAnsi="Tahoma" w:cs="Tahoma"/>
          <w:szCs w:val="24"/>
        </w:rPr>
        <w:br/>
      </w:r>
      <w:r>
        <w:rPr>
          <w:rFonts w:ascii="Tahoma" w:hAnsi="Tahoma" w:cs="Tahoma"/>
          <w:b/>
          <w:szCs w:val="24"/>
        </w:rPr>
        <w:t>Instructions for Completing the Student Counseling Skills and Competencies Sections:</w:t>
      </w:r>
      <w:r>
        <w:rPr>
          <w:rFonts w:ascii="Tahoma" w:hAnsi="Tahoma" w:cs="Tahoma"/>
          <w:b/>
          <w:i/>
          <w:szCs w:val="24"/>
        </w:rPr>
        <w:t xml:space="preserve"> </w:t>
      </w:r>
    </w:p>
    <w:p w14:paraId="0FE085B7" w14:textId="77777777" w:rsidR="00095E1D" w:rsidRDefault="00095E1D" w:rsidP="00095E1D">
      <w:pPr>
        <w:jc w:val="both"/>
        <w:rPr>
          <w:rFonts w:ascii="Tahoma" w:hAnsi="Tahoma" w:cs="Tahoma"/>
          <w:b/>
          <w:i/>
          <w:szCs w:val="24"/>
        </w:rPr>
      </w:pPr>
    </w:p>
    <w:p w14:paraId="337664D2" w14:textId="74BC2517" w:rsidR="00095E1D" w:rsidRDefault="00095E1D" w:rsidP="00095E1D">
      <w:pPr>
        <w:rPr>
          <w:rFonts w:ascii="Tahoma" w:hAnsi="Tahoma" w:cs="Tahoma"/>
          <w:b/>
          <w:szCs w:val="24"/>
        </w:rPr>
      </w:pPr>
      <w:r>
        <w:rPr>
          <w:rFonts w:ascii="Tahoma" w:hAnsi="Tahoma" w:cs="Tahoma"/>
          <w:szCs w:val="24"/>
        </w:rPr>
        <w:t xml:space="preserve">Supervisor feedback is a critical component of student development and evaluation. This form organizes student counseling performance into four general areas: Professional Work Requirements, Professional Ethics and Behaviors, Counseling Knowledge and Skills, and Learning Behaviors and Self-Care. Specific aspects of each area will have descriptions (rubric) of four levels of student performance: (a) the student has </w:t>
      </w:r>
      <w:r>
        <w:rPr>
          <w:rFonts w:ascii="Tahoma" w:hAnsi="Tahoma" w:cs="Tahoma"/>
          <w:b/>
          <w:szCs w:val="24"/>
        </w:rPr>
        <w:t>not met</w:t>
      </w:r>
      <w:r>
        <w:rPr>
          <w:rFonts w:ascii="Tahoma" w:hAnsi="Tahoma" w:cs="Tahoma"/>
          <w:szCs w:val="24"/>
        </w:rPr>
        <w:t xml:space="preserve">, (b) the student is still </w:t>
      </w:r>
      <w:r>
        <w:rPr>
          <w:rFonts w:ascii="Tahoma" w:hAnsi="Tahoma" w:cs="Tahoma"/>
          <w:b/>
          <w:szCs w:val="24"/>
        </w:rPr>
        <w:t>developing</w:t>
      </w:r>
      <w:r>
        <w:rPr>
          <w:rFonts w:ascii="Tahoma" w:hAnsi="Tahoma" w:cs="Tahoma"/>
          <w:szCs w:val="24"/>
        </w:rPr>
        <w:t xml:space="preserve">, (c) the student </w:t>
      </w:r>
      <w:r>
        <w:rPr>
          <w:rFonts w:ascii="Tahoma" w:hAnsi="Tahoma" w:cs="Tahoma"/>
          <w:b/>
          <w:szCs w:val="24"/>
        </w:rPr>
        <w:t>meets expectations</w:t>
      </w:r>
      <w:r>
        <w:rPr>
          <w:rFonts w:ascii="Tahoma" w:hAnsi="Tahoma" w:cs="Tahoma"/>
          <w:szCs w:val="24"/>
        </w:rPr>
        <w:t xml:space="preserve">, or (d) the student </w:t>
      </w:r>
      <w:r>
        <w:rPr>
          <w:rFonts w:ascii="Tahoma" w:hAnsi="Tahoma" w:cs="Tahoma"/>
          <w:b/>
          <w:szCs w:val="24"/>
        </w:rPr>
        <w:t>exceeds expectations</w:t>
      </w:r>
      <w:r w:rsidR="00E0399F">
        <w:rPr>
          <w:rFonts w:ascii="Tahoma" w:hAnsi="Tahoma" w:cs="Tahoma"/>
          <w:b/>
          <w:szCs w:val="24"/>
        </w:rPr>
        <w:t>,</w:t>
      </w:r>
      <w:r w:rsidR="00E0399F" w:rsidRPr="00E0399F">
        <w:rPr>
          <w:rFonts w:ascii="Tahoma" w:hAnsi="Tahoma" w:cs="Tahoma"/>
          <w:bCs/>
          <w:szCs w:val="24"/>
        </w:rPr>
        <w:t xml:space="preserve"> </w:t>
      </w:r>
      <w:r w:rsidR="00E0399F">
        <w:rPr>
          <w:rFonts w:ascii="Tahoma" w:hAnsi="Tahoma" w:cs="Tahoma"/>
          <w:bCs/>
          <w:szCs w:val="24"/>
        </w:rPr>
        <w:t xml:space="preserve">or (e) the particular performance marker was </w:t>
      </w:r>
      <w:r w:rsidR="00E0399F" w:rsidRPr="005270AB">
        <w:rPr>
          <w:rFonts w:ascii="Tahoma" w:hAnsi="Tahoma" w:cs="Tahoma"/>
          <w:b/>
          <w:szCs w:val="24"/>
        </w:rPr>
        <w:t xml:space="preserve">unable to be </w:t>
      </w:r>
      <w:proofErr w:type="gramStart"/>
      <w:r w:rsidR="00E0399F" w:rsidRPr="005270AB">
        <w:rPr>
          <w:rFonts w:ascii="Tahoma" w:hAnsi="Tahoma" w:cs="Tahoma"/>
          <w:b/>
          <w:szCs w:val="24"/>
        </w:rPr>
        <w:t>observed</w:t>
      </w:r>
      <w:r w:rsidR="00E0399F">
        <w:rPr>
          <w:rFonts w:ascii="Tahoma" w:hAnsi="Tahoma" w:cs="Tahoma"/>
          <w:szCs w:val="24"/>
        </w:rPr>
        <w:t>.</w:t>
      </w:r>
      <w:r>
        <w:rPr>
          <w:rFonts w:ascii="Tahoma" w:hAnsi="Tahoma" w:cs="Tahoma"/>
          <w:szCs w:val="24"/>
        </w:rPr>
        <w:t>.</w:t>
      </w:r>
      <w:proofErr w:type="gramEnd"/>
      <w:r>
        <w:rPr>
          <w:rFonts w:ascii="Tahoma" w:hAnsi="Tahoma" w:cs="Tahoma"/>
          <w:szCs w:val="24"/>
        </w:rPr>
        <w:t xml:space="preserve"> Developing skills and competencies in counseling takes time. In practicum we anticipate that students will progress from "not meeting expectations" to the "developing" and sometimes "meeting expectations" levels of performance. In internship the students should progress to levels of "meeting </w:t>
      </w:r>
      <w:r>
        <w:rPr>
          <w:rFonts w:ascii="Tahoma" w:hAnsi="Tahoma" w:cs="Tahoma"/>
          <w:szCs w:val="24"/>
        </w:rPr>
        <w:lastRenderedPageBreak/>
        <w:t>expectations" and "exceeding expectations."</w:t>
      </w:r>
      <w:r>
        <w:rPr>
          <w:rFonts w:ascii="Tahoma" w:hAnsi="Tahoma" w:cs="Tahoma"/>
          <w:b/>
          <w:szCs w:val="24"/>
        </w:rPr>
        <w:t xml:space="preserve"> </w:t>
      </w:r>
    </w:p>
    <w:p w14:paraId="60068DA0" w14:textId="77777777" w:rsidR="00095E1D" w:rsidRDefault="00095E1D" w:rsidP="00095E1D">
      <w:pPr>
        <w:tabs>
          <w:tab w:val="left" w:pos="4500"/>
        </w:tabs>
        <w:jc w:val="both"/>
        <w:rPr>
          <w:rFonts w:ascii="Tahoma" w:hAnsi="Tahoma" w:cs="Tahoma"/>
          <w:b/>
          <w:szCs w:val="24"/>
        </w:rPr>
      </w:pPr>
    </w:p>
    <w:p w14:paraId="76741BF2" w14:textId="082E0F29" w:rsidR="00095E1D" w:rsidRDefault="00095E1D" w:rsidP="00095E1D">
      <w:pPr>
        <w:rPr>
          <w:rFonts w:ascii="Tahoma" w:hAnsi="Tahoma" w:cs="Tahoma"/>
          <w:szCs w:val="24"/>
        </w:rPr>
      </w:pPr>
      <w:r>
        <w:rPr>
          <w:rFonts w:ascii="Tahoma" w:hAnsi="Tahoma" w:cs="Tahoma"/>
          <w:b/>
          <w:szCs w:val="24"/>
        </w:rPr>
        <w:t>In Sections 1-4, please check which one of the f</w:t>
      </w:r>
      <w:r w:rsidR="00CD0F84">
        <w:rPr>
          <w:rFonts w:ascii="Tahoma" w:hAnsi="Tahoma" w:cs="Tahoma"/>
          <w:b/>
          <w:szCs w:val="24"/>
        </w:rPr>
        <w:t>ive</w:t>
      </w:r>
      <w:r>
        <w:rPr>
          <w:rFonts w:ascii="Tahoma" w:hAnsi="Tahoma" w:cs="Tahoma"/>
          <w:b/>
          <w:szCs w:val="24"/>
        </w:rPr>
        <w:t xml:space="preserve"> levels of performance detailed in the following boxes best describes your internship student’s abilities.  There is also space for comments if needed.  </w:t>
      </w:r>
      <w:r>
        <w:rPr>
          <w:rFonts w:ascii="Tahoma" w:hAnsi="Tahoma" w:cs="Tahoma"/>
          <w:szCs w:val="24"/>
        </w:rPr>
        <w:t xml:space="preserve">Please think of these groupings as ‘skill sets,’ and indicate (by checking the box) which level of description best describes the student's </w:t>
      </w:r>
      <w:r>
        <w:rPr>
          <w:rFonts w:ascii="Tahoma" w:hAnsi="Tahoma" w:cs="Tahoma"/>
          <w:szCs w:val="24"/>
          <w:u w:val="single"/>
        </w:rPr>
        <w:t>current</w:t>
      </w:r>
      <w:r>
        <w:rPr>
          <w:rFonts w:ascii="Tahoma" w:hAnsi="Tahoma" w:cs="Tahoma"/>
          <w:szCs w:val="24"/>
        </w:rPr>
        <w:t xml:space="preserve"> level of performance as a counselor.  If you find that a student is consistently performing some skills but not others within the same level (e.g., ‘</w:t>
      </w:r>
      <w:r>
        <w:rPr>
          <w:rFonts w:ascii="Tahoma" w:hAnsi="Tahoma" w:cs="Tahoma"/>
          <w:b/>
          <w:szCs w:val="24"/>
        </w:rPr>
        <w:t>developing</w:t>
      </w:r>
      <w:r>
        <w:rPr>
          <w:rFonts w:ascii="Tahoma" w:hAnsi="Tahoma" w:cs="Tahoma"/>
          <w:szCs w:val="24"/>
        </w:rPr>
        <w:t>’), please still rate the student as ‘</w:t>
      </w:r>
      <w:r>
        <w:rPr>
          <w:rFonts w:ascii="Tahoma" w:hAnsi="Tahoma" w:cs="Tahoma"/>
          <w:b/>
          <w:szCs w:val="24"/>
        </w:rPr>
        <w:t>developing</w:t>
      </w:r>
      <w:r>
        <w:rPr>
          <w:rFonts w:ascii="Tahoma" w:hAnsi="Tahoma" w:cs="Tahoma"/>
          <w:szCs w:val="24"/>
        </w:rPr>
        <w:t>’ and then describe the skills that need to be improved in the comment section below the box.</w:t>
      </w:r>
    </w:p>
    <w:p w14:paraId="5F611789" w14:textId="77777777" w:rsidR="00095E1D" w:rsidRDefault="00095E1D" w:rsidP="00095E1D">
      <w:pPr>
        <w:rPr>
          <w:rFonts w:ascii="Tahoma" w:hAnsi="Tahoma" w:cs="Tahoma"/>
          <w:szCs w:val="24"/>
        </w:rPr>
      </w:pPr>
    </w:p>
    <w:p w14:paraId="2AD0D017" w14:textId="77777777" w:rsidR="00095E1D" w:rsidRDefault="00095E1D" w:rsidP="00095E1D">
      <w:pPr>
        <w:tabs>
          <w:tab w:val="left" w:pos="4500"/>
        </w:tabs>
        <w:jc w:val="both"/>
        <w:rPr>
          <w:rFonts w:ascii="Tahoma" w:hAnsi="Tahoma" w:cs="Tahoma"/>
          <w:b/>
          <w:szCs w:val="24"/>
        </w:rPr>
      </w:pPr>
      <w:r>
        <w:rPr>
          <w:rFonts w:ascii="Tahoma" w:hAnsi="Tahoma" w:cs="Tahoma"/>
          <w:b/>
          <w:szCs w:val="24"/>
        </w:rPr>
        <w:t>Section 1. Professional Work Requirements</w:t>
      </w:r>
    </w:p>
    <w:p w14:paraId="27CBDCB9" w14:textId="77777777" w:rsidR="00095E1D" w:rsidRDefault="00095E1D" w:rsidP="00095E1D">
      <w:pPr>
        <w:tabs>
          <w:tab w:val="left" w:pos="4500"/>
        </w:tabs>
        <w:jc w:val="both"/>
        <w:rPr>
          <w:rFonts w:ascii="Tahoma" w:hAnsi="Tahoma" w:cs="Tahoma"/>
          <w:b/>
          <w:szCs w:val="24"/>
        </w:rPr>
      </w:pPr>
    </w:p>
    <w:p w14:paraId="52DF5AEE" w14:textId="2F58C205" w:rsidR="00095E1D" w:rsidRPr="00E0399F" w:rsidRDefault="00095E1D" w:rsidP="00E0399F">
      <w:pPr>
        <w:pStyle w:val="ListParagraph"/>
        <w:numPr>
          <w:ilvl w:val="0"/>
          <w:numId w:val="5"/>
        </w:numPr>
        <w:tabs>
          <w:tab w:val="left" w:pos="4500"/>
        </w:tabs>
        <w:jc w:val="both"/>
        <w:rPr>
          <w:rFonts w:ascii="Tahoma" w:hAnsi="Tahoma" w:cs="Tahoma"/>
        </w:rPr>
      </w:pPr>
      <w:r w:rsidRPr="00E0399F">
        <w:rPr>
          <w:rFonts w:ascii="Tahoma" w:hAnsi="Tahoma" w:cs="Tahoma"/>
        </w:rPr>
        <w:t>Professional Role Requirements</w:t>
      </w:r>
    </w:p>
    <w:p w14:paraId="403AEB11" w14:textId="77777777" w:rsidR="00E0399F" w:rsidRPr="00E0399F" w:rsidRDefault="00E0399F" w:rsidP="00E0399F">
      <w:pPr>
        <w:pStyle w:val="ListParagraph"/>
        <w:tabs>
          <w:tab w:val="left" w:pos="4500"/>
        </w:tabs>
        <w:jc w:val="both"/>
        <w:rPr>
          <w:rFonts w:ascii="Tahoma" w:hAnsi="Tahoma" w:cs="Tahoma"/>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71"/>
        <w:gridCol w:w="1871"/>
        <w:gridCol w:w="1871"/>
        <w:gridCol w:w="1871"/>
      </w:tblGrid>
      <w:tr w:rsidR="00E0399F" w14:paraId="06CC6465" w14:textId="77777777" w:rsidTr="00E0399F">
        <w:tc>
          <w:tcPr>
            <w:tcW w:w="1871" w:type="dxa"/>
            <w:tcBorders>
              <w:top w:val="single" w:sz="4" w:space="0" w:color="auto"/>
              <w:left w:val="single" w:sz="4" w:space="0" w:color="auto"/>
              <w:bottom w:val="single" w:sz="4" w:space="0" w:color="auto"/>
              <w:right w:val="single" w:sz="4" w:space="0" w:color="auto"/>
            </w:tcBorders>
            <w:hideMark/>
          </w:tcPr>
          <w:p w14:paraId="61797C7F" w14:textId="77777777" w:rsidR="00E0399F" w:rsidRDefault="00E0399F" w:rsidP="00932327">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   </w:t>
            </w:r>
          </w:p>
          <w:p w14:paraId="0CAA03B5" w14:textId="059968A4" w:rsidR="00E0399F" w:rsidRDefault="00E0399F" w:rsidP="00932327">
            <w:pPr>
              <w:rPr>
                <w:rFonts w:ascii="Tahoma" w:hAnsi="Tahoma" w:cs="Tahoma"/>
                <w:b/>
                <w:i/>
                <w:szCs w:val="24"/>
              </w:rPr>
            </w:pPr>
            <w:r>
              <w:rPr>
                <w:rFonts w:ascii="Tahoma" w:hAnsi="Tahoma" w:cs="Tahoma"/>
                <w:b/>
                <w:i/>
                <w:szCs w:val="24"/>
              </w:rPr>
              <w:t xml:space="preserve">Any </w:t>
            </w:r>
            <w:r w:rsidR="00F327A5">
              <w:rPr>
                <w:rFonts w:ascii="Tahoma" w:hAnsi="Tahoma" w:cs="Tahoma"/>
                <w:b/>
                <w:i/>
                <w:szCs w:val="24"/>
              </w:rPr>
              <w:t xml:space="preserve">combination of </w:t>
            </w:r>
            <w:r>
              <w:rPr>
                <w:rFonts w:ascii="Tahoma" w:hAnsi="Tahoma" w:cs="Tahoma"/>
                <w:b/>
                <w:i/>
                <w:szCs w:val="24"/>
              </w:rPr>
              <w:t>the following:</w:t>
            </w:r>
          </w:p>
          <w:p w14:paraId="715CFBFC" w14:textId="77777777" w:rsidR="00E0399F" w:rsidRDefault="00E0399F" w:rsidP="00932327">
            <w:pPr>
              <w:rPr>
                <w:rFonts w:ascii="Tahoma" w:hAnsi="Tahoma" w:cs="Tahoma"/>
                <w:szCs w:val="24"/>
              </w:rPr>
            </w:pPr>
            <w:r>
              <w:rPr>
                <w:rFonts w:ascii="Tahoma" w:hAnsi="Tahoma" w:cs="Tahoma"/>
                <w:szCs w:val="24"/>
              </w:rPr>
              <w:t xml:space="preserve">Frequently arrives late. Does not use time effectively. </w:t>
            </w:r>
          </w:p>
          <w:p w14:paraId="173BEC75" w14:textId="77777777" w:rsidR="00E0399F" w:rsidRDefault="00E0399F" w:rsidP="00932327">
            <w:pPr>
              <w:rPr>
                <w:rFonts w:ascii="Tahoma" w:hAnsi="Tahoma" w:cs="Tahoma"/>
                <w:szCs w:val="24"/>
              </w:rPr>
            </w:pPr>
            <w:r>
              <w:rPr>
                <w:rFonts w:ascii="Tahoma" w:hAnsi="Tahoma" w:cs="Tahoma"/>
                <w:szCs w:val="24"/>
              </w:rPr>
              <w:t xml:space="preserve">Fails to inform supervisor or </w:t>
            </w:r>
            <w:proofErr w:type="gramStart"/>
            <w:r>
              <w:rPr>
                <w:rFonts w:ascii="Tahoma" w:hAnsi="Tahoma" w:cs="Tahoma"/>
                <w:szCs w:val="24"/>
              </w:rPr>
              <w:t>make arrangements</w:t>
            </w:r>
            <w:proofErr w:type="gramEnd"/>
            <w:r>
              <w:rPr>
                <w:rFonts w:ascii="Tahoma" w:hAnsi="Tahoma" w:cs="Tahoma"/>
                <w:szCs w:val="24"/>
              </w:rPr>
              <w:t xml:space="preserve"> for absences.</w:t>
            </w:r>
          </w:p>
          <w:p w14:paraId="70EB0C5C" w14:textId="77777777" w:rsidR="00E0399F" w:rsidRDefault="00E0399F" w:rsidP="00932327">
            <w:pPr>
              <w:rPr>
                <w:rFonts w:ascii="Tahoma" w:hAnsi="Tahoma" w:cs="Tahoma"/>
                <w:szCs w:val="24"/>
              </w:rPr>
            </w:pPr>
            <w:r>
              <w:rPr>
                <w:rFonts w:ascii="Tahoma" w:hAnsi="Tahoma" w:cs="Tahoma"/>
                <w:szCs w:val="24"/>
              </w:rPr>
              <w:t>Not responsive to professional norms about clothing, language, etc.</w:t>
            </w:r>
          </w:p>
        </w:tc>
        <w:tc>
          <w:tcPr>
            <w:tcW w:w="1871" w:type="dxa"/>
            <w:tcBorders>
              <w:top w:val="single" w:sz="4" w:space="0" w:color="auto"/>
              <w:left w:val="single" w:sz="4" w:space="0" w:color="auto"/>
              <w:bottom w:val="single" w:sz="4" w:space="0" w:color="auto"/>
              <w:right w:val="single" w:sz="4" w:space="0" w:color="auto"/>
            </w:tcBorders>
            <w:hideMark/>
          </w:tcPr>
          <w:p w14:paraId="044606AF" w14:textId="2E217980" w:rsidR="00E0399F" w:rsidRDefault="00E0399F" w:rsidP="00932327">
            <w:pPr>
              <w:rPr>
                <w:rFonts w:ascii="Tahoma" w:hAnsi="Tahoma" w:cs="Tahoma"/>
                <w:b/>
                <w:szCs w:val="24"/>
              </w:rPr>
            </w:pPr>
            <w:r>
              <w:rPr>
                <w:rFonts w:ascii="Tahoma" w:hAnsi="Tahoma" w:cs="Tahoma"/>
                <w:b/>
                <w:szCs w:val="24"/>
              </w:rPr>
              <w:t xml:space="preserve"> </w:t>
            </w:r>
            <w:r>
              <w:rPr>
                <w:rFonts w:ascii="Cambria Math" w:hAnsi="Cambria Math" w:cs="Cambria Math"/>
                <w:b/>
                <w:szCs w:val="24"/>
              </w:rPr>
              <w:t xml:space="preserve">⧠ </w:t>
            </w:r>
            <w:r>
              <w:rPr>
                <w:rFonts w:ascii="Tahoma" w:hAnsi="Tahoma" w:cs="Tahoma"/>
                <w:b/>
                <w:szCs w:val="24"/>
              </w:rPr>
              <w:t>Developing</w:t>
            </w:r>
          </w:p>
          <w:p w14:paraId="0D7B125D" w14:textId="77777777" w:rsidR="00E0399F" w:rsidRDefault="00E0399F" w:rsidP="00932327">
            <w:pPr>
              <w:rPr>
                <w:rFonts w:ascii="Tahoma" w:hAnsi="Tahoma" w:cs="Tahoma"/>
                <w:szCs w:val="24"/>
              </w:rPr>
            </w:pPr>
            <w:r>
              <w:rPr>
                <w:rFonts w:ascii="Tahoma" w:hAnsi="Tahoma" w:cs="Tahoma"/>
                <w:szCs w:val="24"/>
              </w:rPr>
              <w:t>Most often arrives on time but does not use time effectively.</w:t>
            </w:r>
          </w:p>
          <w:p w14:paraId="457C2265" w14:textId="77777777" w:rsidR="00E0399F" w:rsidRDefault="00E0399F" w:rsidP="00932327">
            <w:pPr>
              <w:rPr>
                <w:rFonts w:ascii="Tahoma" w:hAnsi="Tahoma" w:cs="Tahoma"/>
                <w:szCs w:val="24"/>
              </w:rPr>
            </w:pPr>
            <w:r>
              <w:rPr>
                <w:rFonts w:ascii="Tahoma" w:hAnsi="Tahoma" w:cs="Tahoma"/>
                <w:szCs w:val="24"/>
              </w:rPr>
              <w:t xml:space="preserve">Usually informs supervisor but fails to </w:t>
            </w:r>
            <w:proofErr w:type="gramStart"/>
            <w:r>
              <w:rPr>
                <w:rFonts w:ascii="Tahoma" w:hAnsi="Tahoma" w:cs="Tahoma"/>
                <w:szCs w:val="24"/>
              </w:rPr>
              <w:t>make arrangements</w:t>
            </w:r>
            <w:proofErr w:type="gramEnd"/>
            <w:r>
              <w:rPr>
                <w:rFonts w:ascii="Tahoma" w:hAnsi="Tahoma" w:cs="Tahoma"/>
                <w:szCs w:val="24"/>
              </w:rPr>
              <w:t xml:space="preserve"> for absences. </w:t>
            </w:r>
          </w:p>
          <w:p w14:paraId="464067C4" w14:textId="77777777" w:rsidR="00E0399F" w:rsidRDefault="00E0399F" w:rsidP="00932327">
            <w:pPr>
              <w:rPr>
                <w:rFonts w:ascii="Tahoma" w:hAnsi="Tahoma" w:cs="Tahoma"/>
                <w:szCs w:val="24"/>
              </w:rPr>
            </w:pPr>
            <w:r>
              <w:rPr>
                <w:rFonts w:ascii="Tahoma" w:hAnsi="Tahoma" w:cs="Tahoma"/>
                <w:szCs w:val="24"/>
              </w:rPr>
              <w:t>When requested, responsive to professional norms about clothing and language, etc.</w:t>
            </w:r>
          </w:p>
        </w:tc>
        <w:tc>
          <w:tcPr>
            <w:tcW w:w="1871" w:type="dxa"/>
            <w:tcBorders>
              <w:top w:val="single" w:sz="4" w:space="0" w:color="auto"/>
              <w:left w:val="single" w:sz="4" w:space="0" w:color="auto"/>
              <w:bottom w:val="single" w:sz="4" w:space="0" w:color="auto"/>
              <w:right w:val="single" w:sz="4" w:space="0" w:color="auto"/>
            </w:tcBorders>
          </w:tcPr>
          <w:p w14:paraId="2FD99356" w14:textId="77777777" w:rsidR="00E0399F" w:rsidRDefault="00E0399F" w:rsidP="00932327">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48F60882" w14:textId="77777777" w:rsidR="00E0399F" w:rsidRDefault="00E0399F" w:rsidP="00932327">
            <w:pPr>
              <w:rPr>
                <w:rFonts w:ascii="Tahoma" w:hAnsi="Tahoma" w:cs="Tahoma"/>
                <w:szCs w:val="24"/>
              </w:rPr>
            </w:pPr>
            <w:r>
              <w:rPr>
                <w:rFonts w:ascii="Tahoma" w:hAnsi="Tahoma" w:cs="Tahoma"/>
                <w:szCs w:val="24"/>
              </w:rPr>
              <w:t>Arrives on time and uses time effectively.</w:t>
            </w:r>
          </w:p>
          <w:p w14:paraId="21B13AE5" w14:textId="77777777" w:rsidR="00E0399F" w:rsidRDefault="00E0399F" w:rsidP="00932327">
            <w:pPr>
              <w:rPr>
                <w:rFonts w:ascii="Tahoma" w:hAnsi="Tahoma" w:cs="Tahoma"/>
                <w:szCs w:val="24"/>
              </w:rPr>
            </w:pPr>
            <w:r>
              <w:rPr>
                <w:rFonts w:ascii="Tahoma" w:hAnsi="Tahoma" w:cs="Tahoma"/>
                <w:szCs w:val="24"/>
              </w:rPr>
              <w:t xml:space="preserve">Informs supervisor and </w:t>
            </w:r>
            <w:proofErr w:type="gramStart"/>
            <w:r>
              <w:rPr>
                <w:rFonts w:ascii="Tahoma" w:hAnsi="Tahoma" w:cs="Tahoma"/>
                <w:szCs w:val="24"/>
              </w:rPr>
              <w:t>makes arrangements</w:t>
            </w:r>
            <w:proofErr w:type="gramEnd"/>
            <w:r>
              <w:rPr>
                <w:rFonts w:ascii="Tahoma" w:hAnsi="Tahoma" w:cs="Tahoma"/>
                <w:szCs w:val="24"/>
              </w:rPr>
              <w:t xml:space="preserve"> for absences. </w:t>
            </w:r>
          </w:p>
          <w:p w14:paraId="272D2A9A" w14:textId="77777777" w:rsidR="00E0399F" w:rsidRDefault="00E0399F" w:rsidP="00932327">
            <w:pPr>
              <w:rPr>
                <w:rFonts w:ascii="Tahoma" w:hAnsi="Tahoma" w:cs="Tahoma"/>
                <w:szCs w:val="24"/>
              </w:rPr>
            </w:pPr>
            <w:r>
              <w:rPr>
                <w:rFonts w:ascii="Tahoma" w:hAnsi="Tahoma" w:cs="Tahoma"/>
                <w:szCs w:val="24"/>
              </w:rPr>
              <w:t xml:space="preserve"> Follows professional norms about clothing, language, etc.</w:t>
            </w:r>
          </w:p>
          <w:p w14:paraId="0AC80D65" w14:textId="77777777" w:rsidR="00E0399F" w:rsidRDefault="00E0399F" w:rsidP="00932327">
            <w:pPr>
              <w:rPr>
                <w:rFonts w:ascii="Tahoma" w:hAnsi="Tahoma" w:cs="Tahoma"/>
                <w:szCs w:val="24"/>
              </w:rPr>
            </w:pPr>
          </w:p>
        </w:tc>
        <w:tc>
          <w:tcPr>
            <w:tcW w:w="1871" w:type="dxa"/>
            <w:tcBorders>
              <w:top w:val="single" w:sz="4" w:space="0" w:color="auto"/>
              <w:left w:val="single" w:sz="4" w:space="0" w:color="auto"/>
              <w:bottom w:val="single" w:sz="4" w:space="0" w:color="auto"/>
              <w:right w:val="single" w:sz="4" w:space="0" w:color="auto"/>
            </w:tcBorders>
            <w:hideMark/>
          </w:tcPr>
          <w:p w14:paraId="37B69F0E" w14:textId="77777777" w:rsidR="00E0399F" w:rsidRDefault="00E0399F" w:rsidP="00932327">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Exceeds</w:t>
            </w:r>
          </w:p>
          <w:p w14:paraId="74009ADF" w14:textId="77777777" w:rsidR="00E0399F" w:rsidRDefault="00E0399F" w:rsidP="00932327">
            <w:pPr>
              <w:rPr>
                <w:rFonts w:ascii="Tahoma" w:hAnsi="Tahoma" w:cs="Tahoma"/>
                <w:szCs w:val="24"/>
              </w:rPr>
            </w:pPr>
            <w:r>
              <w:rPr>
                <w:rFonts w:ascii="Tahoma" w:hAnsi="Tahoma" w:cs="Tahoma"/>
                <w:szCs w:val="24"/>
              </w:rPr>
              <w:t>Usually arrives early to prepare and uses time effectively.</w:t>
            </w:r>
          </w:p>
          <w:p w14:paraId="56426575" w14:textId="77777777" w:rsidR="00E0399F" w:rsidRDefault="00E0399F" w:rsidP="00932327">
            <w:pPr>
              <w:rPr>
                <w:rFonts w:ascii="Tahoma" w:hAnsi="Tahoma" w:cs="Tahoma"/>
                <w:szCs w:val="24"/>
              </w:rPr>
            </w:pPr>
            <w:r>
              <w:rPr>
                <w:rFonts w:ascii="Tahoma" w:hAnsi="Tahoma" w:cs="Tahoma"/>
                <w:szCs w:val="24"/>
              </w:rPr>
              <w:t xml:space="preserve">Is rarely, if ever, </w:t>
            </w:r>
            <w:proofErr w:type="gramStart"/>
            <w:r>
              <w:rPr>
                <w:rFonts w:ascii="Tahoma" w:hAnsi="Tahoma" w:cs="Tahoma"/>
                <w:szCs w:val="24"/>
              </w:rPr>
              <w:t>absent</w:t>
            </w:r>
            <w:proofErr w:type="gramEnd"/>
            <w:r>
              <w:rPr>
                <w:rFonts w:ascii="Tahoma" w:hAnsi="Tahoma" w:cs="Tahoma"/>
                <w:szCs w:val="24"/>
              </w:rPr>
              <w:t xml:space="preserve"> and always informs supervisor and makes arrangements for absence. Understands and complies with professional norms </w:t>
            </w:r>
          </w:p>
        </w:tc>
        <w:tc>
          <w:tcPr>
            <w:tcW w:w="1871" w:type="dxa"/>
            <w:tcBorders>
              <w:top w:val="single" w:sz="4" w:space="0" w:color="auto"/>
              <w:left w:val="single" w:sz="4" w:space="0" w:color="auto"/>
              <w:bottom w:val="single" w:sz="4" w:space="0" w:color="auto"/>
              <w:right w:val="single" w:sz="4" w:space="0" w:color="auto"/>
            </w:tcBorders>
          </w:tcPr>
          <w:p w14:paraId="4C3B0A80" w14:textId="77777777" w:rsidR="00E0399F" w:rsidRDefault="00E0399F" w:rsidP="00932327">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100EB7E7" w14:textId="77777777" w:rsidR="00E0399F" w:rsidRDefault="00E0399F" w:rsidP="00932327">
            <w:pPr>
              <w:rPr>
                <w:rFonts w:ascii="Tahoma" w:hAnsi="Tahoma" w:cs="Tahoma"/>
                <w:b/>
                <w:szCs w:val="24"/>
              </w:rPr>
            </w:pPr>
            <w:r>
              <w:rPr>
                <w:rFonts w:ascii="Tahoma" w:hAnsi="Tahoma" w:cs="Tahoma"/>
                <w:szCs w:val="24"/>
              </w:rPr>
              <w:t xml:space="preserve">Unable to observe tasks related to professional role requirements during this evaluation </w:t>
            </w:r>
            <w:proofErr w:type="gramStart"/>
            <w:r>
              <w:rPr>
                <w:rFonts w:ascii="Tahoma" w:hAnsi="Tahoma" w:cs="Tahoma"/>
                <w:szCs w:val="24"/>
              </w:rPr>
              <w:t>period</w:t>
            </w:r>
            <w:proofErr w:type="gramEnd"/>
          </w:p>
          <w:p w14:paraId="1FB1E5DF" w14:textId="77777777" w:rsidR="00E0399F" w:rsidRDefault="00E0399F" w:rsidP="00932327">
            <w:pPr>
              <w:rPr>
                <w:rFonts w:ascii="Tahoma" w:hAnsi="Tahoma" w:cs="Tahoma"/>
                <w:b/>
                <w:szCs w:val="24"/>
              </w:rPr>
            </w:pPr>
          </w:p>
        </w:tc>
      </w:tr>
    </w:tbl>
    <w:p w14:paraId="5DB03F5D" w14:textId="77777777" w:rsidR="00095E1D" w:rsidRDefault="00095E1D" w:rsidP="00095E1D">
      <w:pPr>
        <w:rPr>
          <w:rFonts w:ascii="Tahoma" w:hAnsi="Tahoma" w:cs="Tahoma"/>
          <w:b/>
          <w:szCs w:val="24"/>
        </w:rPr>
      </w:pPr>
    </w:p>
    <w:p w14:paraId="56786F11" w14:textId="77777777" w:rsidR="00095E1D" w:rsidRDefault="00095E1D" w:rsidP="00095E1D">
      <w:pPr>
        <w:rPr>
          <w:rFonts w:ascii="Tahoma" w:hAnsi="Tahoma" w:cs="Tahoma"/>
          <w:b/>
          <w:szCs w:val="24"/>
        </w:rPr>
      </w:pPr>
    </w:p>
    <w:p w14:paraId="6549D5C9" w14:textId="77777777" w:rsidR="00095E1D" w:rsidRDefault="00095E1D" w:rsidP="00095E1D">
      <w:pPr>
        <w:rPr>
          <w:rFonts w:ascii="Tahoma" w:hAnsi="Tahoma" w:cs="Tahoma"/>
          <w:b/>
          <w:szCs w:val="24"/>
        </w:rPr>
      </w:pPr>
      <w:r>
        <w:rPr>
          <w:rFonts w:ascii="Tahoma" w:hAnsi="Tahoma" w:cs="Tahoma"/>
          <w:b/>
          <w:szCs w:val="24"/>
        </w:rPr>
        <w:t xml:space="preserve">Comments: </w:t>
      </w:r>
    </w:p>
    <w:p w14:paraId="5C9B6E76" w14:textId="77777777" w:rsidR="00095E1D" w:rsidRDefault="00095E1D" w:rsidP="00095E1D">
      <w:pPr>
        <w:rPr>
          <w:rFonts w:ascii="Tahoma" w:hAnsi="Tahoma" w:cs="Tahoma"/>
          <w:b/>
          <w:szCs w:val="24"/>
        </w:rPr>
      </w:pPr>
    </w:p>
    <w:p w14:paraId="51E99B07" w14:textId="77777777" w:rsidR="00095E1D" w:rsidRDefault="00095E1D" w:rsidP="00095E1D">
      <w:pPr>
        <w:rPr>
          <w:rFonts w:ascii="Tahoma" w:hAnsi="Tahoma" w:cs="Tahoma"/>
          <w:b/>
          <w:szCs w:val="24"/>
        </w:rPr>
      </w:pPr>
    </w:p>
    <w:p w14:paraId="09ED468B" w14:textId="77777777" w:rsidR="00095E1D" w:rsidRDefault="00095E1D" w:rsidP="00095E1D">
      <w:pPr>
        <w:rPr>
          <w:rFonts w:ascii="Tahoma" w:hAnsi="Tahoma" w:cs="Tahoma"/>
          <w:b/>
          <w:szCs w:val="24"/>
        </w:rPr>
      </w:pPr>
    </w:p>
    <w:p w14:paraId="6EB804A8" w14:textId="77777777" w:rsidR="00095E1D" w:rsidRDefault="00095E1D" w:rsidP="00095E1D">
      <w:pPr>
        <w:rPr>
          <w:rFonts w:ascii="Tahoma" w:hAnsi="Tahoma" w:cs="Tahoma"/>
          <w:b/>
          <w:szCs w:val="24"/>
        </w:rPr>
      </w:pPr>
    </w:p>
    <w:p w14:paraId="249789C8" w14:textId="77777777" w:rsidR="00095E1D" w:rsidRDefault="00095E1D" w:rsidP="00095E1D">
      <w:pPr>
        <w:rPr>
          <w:rFonts w:ascii="Tahoma" w:hAnsi="Tahoma" w:cs="Tahoma"/>
          <w:b/>
          <w:szCs w:val="24"/>
        </w:rPr>
      </w:pPr>
    </w:p>
    <w:p w14:paraId="648D9518" w14:textId="77777777" w:rsidR="00095E1D" w:rsidRDefault="00095E1D" w:rsidP="00095E1D">
      <w:pPr>
        <w:rPr>
          <w:rFonts w:ascii="Tahoma" w:hAnsi="Tahoma" w:cs="Tahoma"/>
          <w:b/>
          <w:szCs w:val="24"/>
        </w:rPr>
      </w:pPr>
    </w:p>
    <w:p w14:paraId="269DB8F3" w14:textId="77777777" w:rsidR="00095E1D" w:rsidRDefault="00095E1D" w:rsidP="00095E1D">
      <w:pPr>
        <w:rPr>
          <w:rFonts w:ascii="Tahoma" w:hAnsi="Tahoma" w:cs="Tahoma"/>
          <w:b/>
          <w:szCs w:val="24"/>
        </w:rPr>
      </w:pPr>
    </w:p>
    <w:p w14:paraId="1A3C1C93" w14:textId="77777777" w:rsidR="00BB3A32" w:rsidRDefault="00BB3A32">
      <w:pPr>
        <w:widowControl/>
        <w:snapToGrid/>
        <w:spacing w:after="160" w:line="259" w:lineRule="auto"/>
        <w:rPr>
          <w:rFonts w:ascii="Tahoma" w:hAnsi="Tahoma" w:cs="Tahoma"/>
        </w:rPr>
      </w:pPr>
      <w:r>
        <w:rPr>
          <w:rFonts w:ascii="Tahoma" w:hAnsi="Tahoma" w:cs="Tahoma"/>
        </w:rPr>
        <w:br w:type="page"/>
      </w:r>
    </w:p>
    <w:p w14:paraId="0F20FEDC" w14:textId="721C3C52" w:rsidR="00095E1D" w:rsidRPr="00F2775A" w:rsidRDefault="00095E1D" w:rsidP="00F2775A">
      <w:pPr>
        <w:pStyle w:val="ListParagraph"/>
        <w:widowControl/>
        <w:numPr>
          <w:ilvl w:val="0"/>
          <w:numId w:val="3"/>
        </w:numPr>
        <w:rPr>
          <w:rFonts w:ascii="Tahoma" w:hAnsi="Tahoma" w:cs="Tahoma"/>
        </w:rPr>
      </w:pPr>
      <w:r w:rsidRPr="00F2775A">
        <w:rPr>
          <w:rFonts w:ascii="Tahoma" w:hAnsi="Tahoma" w:cs="Tahoma"/>
        </w:rPr>
        <w:lastRenderedPageBreak/>
        <w:t>Interactions with Co-Workers</w:t>
      </w:r>
    </w:p>
    <w:p w14:paraId="7FDDEE06" w14:textId="77777777" w:rsidR="00095E1D" w:rsidRDefault="00095E1D" w:rsidP="00095E1D">
      <w:pPr>
        <w:rPr>
          <w:rFonts w:ascii="Tahoma" w:hAnsi="Tahoma" w:cs="Tahoma"/>
          <w:szCs w:val="24"/>
        </w:rPr>
      </w:pPr>
    </w:p>
    <w:tbl>
      <w:tblPr>
        <w:tblW w:w="9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37"/>
        <w:gridCol w:w="1936"/>
        <w:gridCol w:w="2083"/>
        <w:gridCol w:w="1597"/>
      </w:tblGrid>
      <w:tr w:rsidR="00E0399F" w14:paraId="7087727E" w14:textId="50BBDF83" w:rsidTr="00E0399F">
        <w:tc>
          <w:tcPr>
            <w:tcW w:w="0" w:type="auto"/>
            <w:tcBorders>
              <w:top w:val="single" w:sz="4" w:space="0" w:color="auto"/>
              <w:left w:val="single" w:sz="4" w:space="0" w:color="auto"/>
              <w:bottom w:val="single" w:sz="4" w:space="0" w:color="auto"/>
              <w:right w:val="single" w:sz="4" w:space="0" w:color="auto"/>
            </w:tcBorders>
            <w:hideMark/>
          </w:tcPr>
          <w:p w14:paraId="00014D8D" w14:textId="77777777" w:rsidR="00E0399F" w:rsidRDefault="00E0399F" w:rsidP="00E0399F">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7CF2B619" w14:textId="3E4DE28C" w:rsidR="00F327A5" w:rsidRPr="00F327A5" w:rsidRDefault="00F327A5" w:rsidP="00E0399F">
            <w:pPr>
              <w:rPr>
                <w:rFonts w:ascii="Tahoma" w:hAnsi="Tahoma" w:cs="Tahoma"/>
                <w:b/>
                <w:i/>
                <w:iCs/>
                <w:szCs w:val="24"/>
              </w:rPr>
            </w:pPr>
            <w:r>
              <w:rPr>
                <w:rFonts w:ascii="Tahoma" w:hAnsi="Tahoma" w:cs="Tahoma"/>
                <w:b/>
                <w:i/>
                <w:iCs/>
                <w:szCs w:val="24"/>
              </w:rPr>
              <w:t>Any combination of the following:</w:t>
            </w:r>
          </w:p>
          <w:p w14:paraId="4D08C6F4" w14:textId="77777777" w:rsidR="00E0399F" w:rsidRDefault="00E0399F" w:rsidP="00E0399F">
            <w:pPr>
              <w:rPr>
                <w:rFonts w:ascii="Tahoma" w:hAnsi="Tahoma" w:cs="Tahoma"/>
                <w:szCs w:val="24"/>
              </w:rPr>
            </w:pPr>
            <w:r>
              <w:rPr>
                <w:rFonts w:ascii="Tahoma" w:hAnsi="Tahoma" w:cs="Tahoma"/>
                <w:szCs w:val="24"/>
              </w:rPr>
              <w:t xml:space="preserve"> Appears uncomfortable interacting with other staff members. </w:t>
            </w:r>
          </w:p>
          <w:p w14:paraId="64C56957" w14:textId="77777777" w:rsidR="00E0399F" w:rsidRDefault="00E0399F" w:rsidP="00E0399F">
            <w:pPr>
              <w:rPr>
                <w:rFonts w:ascii="Tahoma" w:hAnsi="Tahoma" w:cs="Tahoma"/>
                <w:szCs w:val="24"/>
              </w:rPr>
            </w:pPr>
            <w:r>
              <w:rPr>
                <w:rFonts w:ascii="Tahoma" w:hAnsi="Tahoma" w:cs="Tahoma"/>
                <w:szCs w:val="24"/>
              </w:rPr>
              <w:t xml:space="preserve">Does not initiate interactions or communicate effectively with staff. Unable to effectively convey information and/or express own opinions. </w:t>
            </w:r>
          </w:p>
        </w:tc>
        <w:tc>
          <w:tcPr>
            <w:tcW w:w="0" w:type="auto"/>
            <w:tcBorders>
              <w:top w:val="single" w:sz="4" w:space="0" w:color="auto"/>
              <w:left w:val="single" w:sz="4" w:space="0" w:color="auto"/>
              <w:bottom w:val="single" w:sz="4" w:space="0" w:color="auto"/>
              <w:right w:val="single" w:sz="4" w:space="0" w:color="auto"/>
            </w:tcBorders>
            <w:hideMark/>
          </w:tcPr>
          <w:p w14:paraId="0467091F" w14:textId="77777777" w:rsidR="00E0399F" w:rsidRDefault="00E0399F" w:rsidP="00E0399F">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7FD5ADEB" w14:textId="77777777" w:rsidR="00E0399F" w:rsidRDefault="00E0399F" w:rsidP="00E0399F">
            <w:pPr>
              <w:rPr>
                <w:rFonts w:ascii="Tahoma" w:hAnsi="Tahoma" w:cs="Tahoma"/>
                <w:szCs w:val="24"/>
              </w:rPr>
            </w:pPr>
            <w:r>
              <w:rPr>
                <w:rFonts w:ascii="Tahoma" w:hAnsi="Tahoma" w:cs="Tahoma"/>
                <w:szCs w:val="24"/>
              </w:rPr>
              <w:t xml:space="preserve">Usually appears comfortable interacting with other staff members. Sometimes initiates interactions and communicates effectively with staff. </w:t>
            </w:r>
          </w:p>
          <w:p w14:paraId="437E1166" w14:textId="77777777" w:rsidR="00E0399F" w:rsidRDefault="00E0399F" w:rsidP="00E0399F">
            <w:pPr>
              <w:rPr>
                <w:rFonts w:ascii="Tahoma" w:hAnsi="Tahoma" w:cs="Tahoma"/>
                <w:szCs w:val="24"/>
              </w:rPr>
            </w:pPr>
            <w:r>
              <w:rPr>
                <w:rFonts w:ascii="Tahoma" w:hAnsi="Tahoma" w:cs="Tahoma"/>
                <w:szCs w:val="24"/>
              </w:rPr>
              <w:t xml:space="preserve">Moderately effective in conveying information and expressing own opinions. </w:t>
            </w:r>
          </w:p>
        </w:tc>
        <w:tc>
          <w:tcPr>
            <w:tcW w:w="0" w:type="auto"/>
            <w:tcBorders>
              <w:top w:val="single" w:sz="4" w:space="0" w:color="auto"/>
              <w:left w:val="single" w:sz="4" w:space="0" w:color="auto"/>
              <w:bottom w:val="single" w:sz="4" w:space="0" w:color="auto"/>
              <w:right w:val="single" w:sz="4" w:space="0" w:color="auto"/>
            </w:tcBorders>
            <w:hideMark/>
          </w:tcPr>
          <w:p w14:paraId="566E47CD" w14:textId="77777777" w:rsidR="00E0399F" w:rsidRDefault="00E0399F" w:rsidP="00E0399F">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5FC563D4" w14:textId="77777777" w:rsidR="00E0399F" w:rsidRDefault="00E0399F" w:rsidP="00E0399F">
            <w:pPr>
              <w:rPr>
                <w:rFonts w:ascii="Tahoma" w:hAnsi="Tahoma" w:cs="Tahoma"/>
                <w:szCs w:val="24"/>
              </w:rPr>
            </w:pPr>
            <w:r>
              <w:rPr>
                <w:rFonts w:ascii="Tahoma" w:hAnsi="Tahoma" w:cs="Tahoma"/>
                <w:szCs w:val="24"/>
              </w:rPr>
              <w:t>Appears comfortable interacting with other staff members.</w:t>
            </w:r>
          </w:p>
          <w:p w14:paraId="3293AC7C" w14:textId="77777777" w:rsidR="00E0399F" w:rsidRDefault="00E0399F" w:rsidP="00E0399F">
            <w:pPr>
              <w:rPr>
                <w:rFonts w:ascii="Tahoma" w:hAnsi="Tahoma" w:cs="Tahoma"/>
                <w:szCs w:val="24"/>
              </w:rPr>
            </w:pPr>
            <w:r>
              <w:rPr>
                <w:rFonts w:ascii="Tahoma" w:hAnsi="Tahoma" w:cs="Tahoma"/>
                <w:szCs w:val="24"/>
              </w:rPr>
              <w:t xml:space="preserve"> Regularly initiates interactions and clearly and effectively communicates with staff. </w:t>
            </w:r>
          </w:p>
          <w:p w14:paraId="664CDD2C" w14:textId="77777777" w:rsidR="00E0399F" w:rsidRDefault="00E0399F" w:rsidP="00E0399F">
            <w:pPr>
              <w:rPr>
                <w:rFonts w:ascii="Tahoma" w:hAnsi="Tahoma" w:cs="Tahoma"/>
                <w:szCs w:val="24"/>
              </w:rPr>
            </w:pPr>
            <w:r>
              <w:rPr>
                <w:rFonts w:ascii="Tahoma" w:hAnsi="Tahoma" w:cs="Tahoma"/>
                <w:szCs w:val="24"/>
              </w:rPr>
              <w:t>Accurately conveys information and frequently expresses own opinions.</w:t>
            </w:r>
          </w:p>
        </w:tc>
        <w:tc>
          <w:tcPr>
            <w:tcW w:w="0" w:type="auto"/>
            <w:tcBorders>
              <w:top w:val="single" w:sz="4" w:space="0" w:color="auto"/>
              <w:left w:val="single" w:sz="4" w:space="0" w:color="auto"/>
              <w:bottom w:val="single" w:sz="4" w:space="0" w:color="auto"/>
              <w:right w:val="single" w:sz="4" w:space="0" w:color="auto"/>
            </w:tcBorders>
            <w:hideMark/>
          </w:tcPr>
          <w:p w14:paraId="2DCDCFCE" w14:textId="77777777" w:rsidR="00E0399F" w:rsidRDefault="00E0399F" w:rsidP="00E0399F">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4BA9DE1D" w14:textId="77777777" w:rsidR="00E0399F" w:rsidRDefault="00E0399F" w:rsidP="00E0399F">
            <w:pPr>
              <w:rPr>
                <w:rFonts w:ascii="Tahoma" w:hAnsi="Tahoma" w:cs="Tahoma"/>
                <w:szCs w:val="24"/>
              </w:rPr>
            </w:pPr>
            <w:r>
              <w:rPr>
                <w:rFonts w:ascii="Tahoma" w:hAnsi="Tahoma" w:cs="Tahoma"/>
                <w:szCs w:val="24"/>
              </w:rPr>
              <w:t xml:space="preserve">Consistently appears comfortable interacting with other staff members. Consistently initiates interactions and clearly and effectively   communicates with staff. </w:t>
            </w:r>
          </w:p>
          <w:p w14:paraId="4EBAD4ED" w14:textId="77777777" w:rsidR="00E0399F" w:rsidRDefault="00E0399F" w:rsidP="00E0399F">
            <w:pPr>
              <w:rPr>
                <w:rFonts w:ascii="Tahoma" w:hAnsi="Tahoma" w:cs="Tahoma"/>
                <w:szCs w:val="24"/>
              </w:rPr>
            </w:pPr>
            <w:r>
              <w:rPr>
                <w:rFonts w:ascii="Tahoma" w:hAnsi="Tahoma" w:cs="Tahoma"/>
                <w:szCs w:val="24"/>
              </w:rPr>
              <w:t>Accurately conveys information and clearly expresses own opinions.</w:t>
            </w:r>
          </w:p>
        </w:tc>
        <w:tc>
          <w:tcPr>
            <w:tcW w:w="0" w:type="auto"/>
            <w:tcBorders>
              <w:top w:val="single" w:sz="4" w:space="0" w:color="auto"/>
              <w:left w:val="single" w:sz="4" w:space="0" w:color="auto"/>
              <w:bottom w:val="single" w:sz="4" w:space="0" w:color="auto"/>
              <w:right w:val="single" w:sz="4" w:space="0" w:color="auto"/>
            </w:tcBorders>
          </w:tcPr>
          <w:p w14:paraId="4671DA78" w14:textId="77777777" w:rsidR="00E0399F" w:rsidRDefault="00E0399F" w:rsidP="00E0399F">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18D6F920" w14:textId="77777777" w:rsidR="00E0399F" w:rsidRDefault="00E0399F" w:rsidP="00E0399F">
            <w:pPr>
              <w:rPr>
                <w:rFonts w:ascii="Tahoma" w:hAnsi="Tahoma" w:cs="Tahoma"/>
                <w:b/>
                <w:szCs w:val="24"/>
              </w:rPr>
            </w:pPr>
            <w:r>
              <w:rPr>
                <w:rFonts w:ascii="Tahoma" w:hAnsi="Tahoma" w:cs="Tahoma"/>
                <w:szCs w:val="24"/>
              </w:rPr>
              <w:t xml:space="preserve">Unable to observe interactions with co-workers during this evaluation </w:t>
            </w:r>
            <w:proofErr w:type="gramStart"/>
            <w:r>
              <w:rPr>
                <w:rFonts w:ascii="Tahoma" w:hAnsi="Tahoma" w:cs="Tahoma"/>
                <w:szCs w:val="24"/>
              </w:rPr>
              <w:t>period</w:t>
            </w:r>
            <w:proofErr w:type="gramEnd"/>
          </w:p>
          <w:p w14:paraId="527A74B0" w14:textId="77777777" w:rsidR="00E0399F" w:rsidRDefault="00E0399F" w:rsidP="00E0399F">
            <w:pPr>
              <w:rPr>
                <w:rFonts w:ascii="Cambria Math" w:hAnsi="Cambria Math" w:cs="Cambria Math"/>
                <w:b/>
                <w:szCs w:val="24"/>
              </w:rPr>
            </w:pPr>
          </w:p>
        </w:tc>
      </w:tr>
    </w:tbl>
    <w:p w14:paraId="17404948" w14:textId="77777777" w:rsidR="00095E1D" w:rsidRDefault="00095E1D" w:rsidP="00095E1D">
      <w:pPr>
        <w:rPr>
          <w:rFonts w:ascii="Tahoma" w:hAnsi="Tahoma" w:cs="Tahoma"/>
          <w:szCs w:val="24"/>
        </w:rPr>
      </w:pPr>
    </w:p>
    <w:p w14:paraId="18480C3A" w14:textId="77777777" w:rsidR="00095E1D" w:rsidRDefault="00095E1D" w:rsidP="00095E1D">
      <w:pPr>
        <w:rPr>
          <w:rFonts w:ascii="Tahoma" w:hAnsi="Tahoma" w:cs="Tahoma"/>
          <w:b/>
          <w:szCs w:val="24"/>
        </w:rPr>
      </w:pPr>
      <w:r>
        <w:rPr>
          <w:rFonts w:ascii="Tahoma" w:hAnsi="Tahoma" w:cs="Tahoma"/>
          <w:b/>
          <w:szCs w:val="24"/>
        </w:rPr>
        <w:t xml:space="preserve">Comments: </w:t>
      </w:r>
    </w:p>
    <w:p w14:paraId="1F09C1F9" w14:textId="77777777" w:rsidR="00095E1D" w:rsidRDefault="00095E1D" w:rsidP="00095E1D">
      <w:pPr>
        <w:rPr>
          <w:rFonts w:ascii="Tahoma" w:hAnsi="Tahoma" w:cs="Tahoma"/>
          <w:b/>
          <w:szCs w:val="24"/>
        </w:rPr>
      </w:pPr>
    </w:p>
    <w:p w14:paraId="54632A13" w14:textId="77777777" w:rsidR="00095E1D" w:rsidRDefault="00095E1D" w:rsidP="00095E1D">
      <w:pPr>
        <w:rPr>
          <w:rFonts w:ascii="Tahoma" w:hAnsi="Tahoma" w:cs="Tahoma"/>
          <w:b/>
          <w:szCs w:val="24"/>
        </w:rPr>
      </w:pPr>
    </w:p>
    <w:p w14:paraId="7B51F2B7" w14:textId="77777777" w:rsidR="00095E1D" w:rsidRDefault="00095E1D" w:rsidP="00095E1D">
      <w:pPr>
        <w:rPr>
          <w:rFonts w:ascii="Tahoma" w:hAnsi="Tahoma" w:cs="Tahoma"/>
          <w:b/>
          <w:szCs w:val="24"/>
        </w:rPr>
      </w:pPr>
    </w:p>
    <w:p w14:paraId="11D95231" w14:textId="77777777" w:rsidR="00095E1D" w:rsidRDefault="00095E1D" w:rsidP="00095E1D">
      <w:pPr>
        <w:rPr>
          <w:rFonts w:ascii="Tahoma" w:hAnsi="Tahoma" w:cs="Tahoma"/>
          <w:b/>
          <w:szCs w:val="24"/>
        </w:rPr>
      </w:pPr>
    </w:p>
    <w:p w14:paraId="5932D114" w14:textId="77777777" w:rsidR="00095E1D" w:rsidRDefault="00095E1D" w:rsidP="00095E1D">
      <w:pPr>
        <w:rPr>
          <w:rFonts w:ascii="Tahoma" w:hAnsi="Tahoma" w:cs="Tahoma"/>
          <w:b/>
          <w:szCs w:val="24"/>
        </w:rPr>
      </w:pPr>
    </w:p>
    <w:p w14:paraId="0D8BDDB6" w14:textId="77777777" w:rsidR="00095E1D" w:rsidRDefault="00095E1D" w:rsidP="00095E1D">
      <w:pPr>
        <w:rPr>
          <w:rFonts w:ascii="Tahoma" w:hAnsi="Tahoma" w:cs="Tahoma"/>
          <w:b/>
          <w:szCs w:val="24"/>
        </w:rPr>
      </w:pPr>
    </w:p>
    <w:p w14:paraId="49C542BE" w14:textId="77777777" w:rsidR="00095E1D" w:rsidRDefault="00095E1D" w:rsidP="00095E1D">
      <w:pPr>
        <w:rPr>
          <w:rFonts w:ascii="Tahoma" w:hAnsi="Tahoma" w:cs="Tahoma"/>
          <w:b/>
          <w:szCs w:val="24"/>
        </w:rPr>
      </w:pPr>
      <w:r>
        <w:rPr>
          <w:rFonts w:ascii="Tahoma" w:hAnsi="Tahoma" w:cs="Tahoma"/>
          <w:b/>
          <w:szCs w:val="24"/>
        </w:rPr>
        <w:t>Section 2. Professional Ethics and Behaviors</w:t>
      </w:r>
    </w:p>
    <w:p w14:paraId="2F9E52A2" w14:textId="77777777" w:rsidR="00095E1D" w:rsidRDefault="00095E1D" w:rsidP="00095E1D">
      <w:pPr>
        <w:rPr>
          <w:rFonts w:ascii="Tahoma" w:hAnsi="Tahoma" w:cs="Tahoma"/>
          <w:b/>
          <w:szCs w:val="24"/>
        </w:rPr>
      </w:pPr>
    </w:p>
    <w:tbl>
      <w:tblPr>
        <w:tblW w:w="969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845"/>
        <w:gridCol w:w="2056"/>
        <w:gridCol w:w="1956"/>
        <w:gridCol w:w="1778"/>
      </w:tblGrid>
      <w:tr w:rsidR="00E0399F" w14:paraId="5B8699C8" w14:textId="3314EC99" w:rsidTr="00E0399F">
        <w:tc>
          <w:tcPr>
            <w:tcW w:w="0" w:type="auto"/>
            <w:tcBorders>
              <w:top w:val="single" w:sz="4" w:space="0" w:color="auto"/>
              <w:left w:val="single" w:sz="4" w:space="0" w:color="auto"/>
              <w:bottom w:val="single" w:sz="4" w:space="0" w:color="auto"/>
              <w:right w:val="single" w:sz="4" w:space="0" w:color="auto"/>
            </w:tcBorders>
            <w:hideMark/>
          </w:tcPr>
          <w:p w14:paraId="67D4E1FF" w14:textId="77777777" w:rsidR="00E0399F" w:rsidRDefault="00E0399F" w:rsidP="00E0399F">
            <w:pPr>
              <w:rPr>
                <w:rFonts w:ascii="Tahoma" w:hAnsi="Tahoma" w:cs="Tahoma"/>
                <w:b/>
                <w:szCs w:val="24"/>
              </w:rPr>
            </w:pPr>
            <w:r>
              <w:rPr>
                <w:rFonts w:ascii="Cambria Math" w:hAnsi="Cambria Math" w:cs="Cambria Math"/>
                <w:szCs w:val="24"/>
              </w:rPr>
              <w:t>⧠</w:t>
            </w:r>
            <w:r>
              <w:rPr>
                <w:rFonts w:ascii="Tahoma" w:hAnsi="Tahoma" w:cs="Tahoma"/>
                <w:szCs w:val="24"/>
              </w:rPr>
              <w:t xml:space="preserve"> </w:t>
            </w:r>
            <w:r>
              <w:rPr>
                <w:rFonts w:ascii="Tahoma" w:hAnsi="Tahoma" w:cs="Tahoma"/>
                <w:b/>
                <w:szCs w:val="24"/>
              </w:rPr>
              <w:t>Not Met</w:t>
            </w:r>
          </w:p>
          <w:p w14:paraId="068AE7F3" w14:textId="1A67DAA8" w:rsidR="00F327A5" w:rsidRPr="00F327A5" w:rsidRDefault="00F327A5" w:rsidP="00E0399F">
            <w:pPr>
              <w:rPr>
                <w:rFonts w:ascii="Tahoma" w:hAnsi="Tahoma" w:cs="Tahoma"/>
                <w:b/>
                <w:i/>
                <w:iCs/>
                <w:szCs w:val="24"/>
              </w:rPr>
            </w:pPr>
            <w:r>
              <w:rPr>
                <w:rFonts w:ascii="Tahoma" w:hAnsi="Tahoma" w:cs="Tahoma"/>
                <w:b/>
                <w:i/>
                <w:iCs/>
                <w:szCs w:val="24"/>
              </w:rPr>
              <w:t>Any combination of the following:</w:t>
            </w:r>
          </w:p>
          <w:p w14:paraId="6CEEE8F9" w14:textId="77777777" w:rsidR="00E0399F" w:rsidRDefault="00E0399F" w:rsidP="00E0399F">
            <w:pPr>
              <w:rPr>
                <w:rFonts w:ascii="Tahoma" w:hAnsi="Tahoma" w:cs="Tahoma"/>
                <w:szCs w:val="24"/>
              </w:rPr>
            </w:pPr>
            <w:r>
              <w:rPr>
                <w:rFonts w:ascii="Tahoma" w:hAnsi="Tahoma" w:cs="Tahoma"/>
                <w:szCs w:val="24"/>
              </w:rPr>
              <w:t xml:space="preserve">Is not aware of and/or frequently does not behave in accordance with professional ethical standards.  </w:t>
            </w:r>
          </w:p>
          <w:p w14:paraId="246C8388" w14:textId="77777777" w:rsidR="00E0399F" w:rsidRDefault="00E0399F" w:rsidP="00E0399F">
            <w:pPr>
              <w:rPr>
                <w:rFonts w:ascii="Tahoma" w:hAnsi="Tahoma" w:cs="Tahoma"/>
                <w:szCs w:val="24"/>
              </w:rPr>
            </w:pPr>
            <w:r>
              <w:rPr>
                <w:rFonts w:ascii="Tahoma" w:hAnsi="Tahoma" w:cs="Tahoma"/>
                <w:szCs w:val="24"/>
              </w:rPr>
              <w:t xml:space="preserve">Fails to implement </w:t>
            </w:r>
            <w:r>
              <w:rPr>
                <w:rFonts w:ascii="Tahoma" w:hAnsi="Tahoma" w:cs="Tahoma"/>
                <w:szCs w:val="24"/>
              </w:rPr>
              <w:lastRenderedPageBreak/>
              <w:t>appropriate informed consent procedures on a regular basis.</w:t>
            </w:r>
          </w:p>
        </w:tc>
        <w:tc>
          <w:tcPr>
            <w:tcW w:w="0" w:type="auto"/>
            <w:tcBorders>
              <w:top w:val="single" w:sz="4" w:space="0" w:color="auto"/>
              <w:left w:val="single" w:sz="4" w:space="0" w:color="auto"/>
              <w:bottom w:val="single" w:sz="4" w:space="0" w:color="auto"/>
              <w:right w:val="single" w:sz="4" w:space="0" w:color="auto"/>
            </w:tcBorders>
            <w:hideMark/>
          </w:tcPr>
          <w:p w14:paraId="71FEC19C" w14:textId="77777777" w:rsidR="00E0399F" w:rsidRDefault="00E0399F" w:rsidP="00E0399F">
            <w:pPr>
              <w:rPr>
                <w:rFonts w:ascii="Tahoma" w:hAnsi="Tahoma" w:cs="Tahoma"/>
                <w:b/>
                <w:szCs w:val="24"/>
              </w:rPr>
            </w:pPr>
            <w:r>
              <w:rPr>
                <w:rFonts w:ascii="Cambria Math" w:hAnsi="Cambria Math" w:cs="Cambria Math"/>
                <w:szCs w:val="24"/>
              </w:rPr>
              <w:lastRenderedPageBreak/>
              <w:t>⧠</w:t>
            </w:r>
            <w:r>
              <w:rPr>
                <w:rFonts w:ascii="Tahoma" w:hAnsi="Tahoma" w:cs="Tahoma"/>
                <w:b/>
                <w:szCs w:val="24"/>
              </w:rPr>
              <w:t xml:space="preserve"> Developing</w:t>
            </w:r>
          </w:p>
          <w:p w14:paraId="55566945" w14:textId="77777777" w:rsidR="00E0399F" w:rsidRDefault="00E0399F" w:rsidP="00E0399F">
            <w:pPr>
              <w:rPr>
                <w:rFonts w:ascii="Tahoma" w:hAnsi="Tahoma" w:cs="Tahoma"/>
                <w:szCs w:val="24"/>
              </w:rPr>
            </w:pPr>
            <w:r>
              <w:rPr>
                <w:rFonts w:ascii="Tahoma" w:hAnsi="Tahoma" w:cs="Tahoma"/>
                <w:szCs w:val="24"/>
              </w:rPr>
              <w:t xml:space="preserve">Is aware of and usually behaves in accordance with professional ethical standards. </w:t>
            </w:r>
          </w:p>
          <w:p w14:paraId="6F114F9C" w14:textId="77777777" w:rsidR="00E0399F" w:rsidRDefault="00E0399F" w:rsidP="00E0399F">
            <w:pPr>
              <w:rPr>
                <w:rFonts w:ascii="Tahoma" w:hAnsi="Tahoma" w:cs="Tahoma"/>
                <w:szCs w:val="24"/>
              </w:rPr>
            </w:pPr>
            <w:r>
              <w:rPr>
                <w:rFonts w:ascii="Tahoma" w:hAnsi="Tahoma" w:cs="Tahoma"/>
                <w:szCs w:val="24"/>
              </w:rPr>
              <w:t xml:space="preserve">Implements appropriate informed consent procedures </w:t>
            </w:r>
            <w:r>
              <w:rPr>
                <w:rFonts w:ascii="Tahoma" w:hAnsi="Tahoma" w:cs="Tahoma"/>
                <w:szCs w:val="24"/>
              </w:rPr>
              <w:lastRenderedPageBreak/>
              <w:t>some of the time.</w:t>
            </w:r>
          </w:p>
        </w:tc>
        <w:tc>
          <w:tcPr>
            <w:tcW w:w="0" w:type="auto"/>
            <w:tcBorders>
              <w:top w:val="single" w:sz="4" w:space="0" w:color="auto"/>
              <w:left w:val="single" w:sz="4" w:space="0" w:color="auto"/>
              <w:bottom w:val="single" w:sz="4" w:space="0" w:color="auto"/>
              <w:right w:val="single" w:sz="4" w:space="0" w:color="auto"/>
            </w:tcBorders>
            <w:hideMark/>
          </w:tcPr>
          <w:p w14:paraId="062801D2" w14:textId="77777777" w:rsidR="00E0399F" w:rsidRDefault="00E0399F" w:rsidP="00E0399F">
            <w:pPr>
              <w:rPr>
                <w:rFonts w:ascii="Tahoma" w:hAnsi="Tahoma" w:cs="Tahoma"/>
                <w:b/>
                <w:szCs w:val="24"/>
              </w:rPr>
            </w:pPr>
            <w:r>
              <w:rPr>
                <w:rFonts w:ascii="Cambria Math" w:hAnsi="Cambria Math" w:cs="Cambria Math"/>
                <w:szCs w:val="24"/>
              </w:rPr>
              <w:lastRenderedPageBreak/>
              <w:t>⧠</w:t>
            </w:r>
            <w:r>
              <w:rPr>
                <w:rFonts w:ascii="Tahoma" w:hAnsi="Tahoma" w:cs="Tahoma"/>
                <w:szCs w:val="24"/>
              </w:rPr>
              <w:t xml:space="preserve"> </w:t>
            </w:r>
            <w:r>
              <w:rPr>
                <w:rFonts w:ascii="Tahoma" w:hAnsi="Tahoma" w:cs="Tahoma"/>
                <w:b/>
                <w:szCs w:val="24"/>
              </w:rPr>
              <w:t>Meets Expectations</w:t>
            </w:r>
          </w:p>
          <w:p w14:paraId="47DA895D" w14:textId="77777777" w:rsidR="00E0399F" w:rsidRDefault="00E0399F" w:rsidP="00E0399F">
            <w:pPr>
              <w:rPr>
                <w:rFonts w:ascii="Tahoma" w:hAnsi="Tahoma" w:cs="Tahoma"/>
                <w:szCs w:val="24"/>
              </w:rPr>
            </w:pPr>
            <w:r>
              <w:rPr>
                <w:rFonts w:ascii="Tahoma" w:hAnsi="Tahoma" w:cs="Tahoma"/>
                <w:szCs w:val="24"/>
              </w:rPr>
              <w:t xml:space="preserve">Is aware of and consistently behaves in accordance with professional ethical standards. </w:t>
            </w:r>
          </w:p>
          <w:p w14:paraId="25D497D8" w14:textId="77777777" w:rsidR="00E0399F" w:rsidRDefault="00E0399F" w:rsidP="00E0399F">
            <w:pPr>
              <w:rPr>
                <w:rFonts w:ascii="Tahoma" w:hAnsi="Tahoma" w:cs="Tahoma"/>
                <w:szCs w:val="24"/>
              </w:rPr>
            </w:pPr>
            <w:r>
              <w:rPr>
                <w:rFonts w:ascii="Tahoma" w:hAnsi="Tahoma" w:cs="Tahoma"/>
                <w:szCs w:val="24"/>
              </w:rPr>
              <w:t>Routinely implements appropriate informed consent procedures.</w:t>
            </w:r>
          </w:p>
        </w:tc>
        <w:tc>
          <w:tcPr>
            <w:tcW w:w="0" w:type="auto"/>
            <w:tcBorders>
              <w:top w:val="single" w:sz="4" w:space="0" w:color="auto"/>
              <w:left w:val="single" w:sz="4" w:space="0" w:color="auto"/>
              <w:bottom w:val="single" w:sz="4" w:space="0" w:color="auto"/>
              <w:right w:val="single" w:sz="4" w:space="0" w:color="auto"/>
            </w:tcBorders>
            <w:hideMark/>
          </w:tcPr>
          <w:p w14:paraId="67D1F1E3" w14:textId="77777777" w:rsidR="00E0399F" w:rsidRDefault="00E0399F" w:rsidP="00E0399F">
            <w:pPr>
              <w:rPr>
                <w:rFonts w:ascii="Tahoma" w:hAnsi="Tahoma" w:cs="Tahoma"/>
                <w:b/>
                <w:szCs w:val="24"/>
              </w:rPr>
            </w:pPr>
            <w:r>
              <w:rPr>
                <w:rFonts w:ascii="Cambria Math" w:hAnsi="Cambria Math" w:cs="Cambria Math"/>
                <w:szCs w:val="24"/>
              </w:rPr>
              <w:t>⧠</w:t>
            </w:r>
            <w:r>
              <w:rPr>
                <w:rFonts w:ascii="Tahoma" w:hAnsi="Tahoma" w:cs="Tahoma"/>
                <w:szCs w:val="24"/>
              </w:rPr>
              <w:t xml:space="preserve"> </w:t>
            </w:r>
            <w:r>
              <w:rPr>
                <w:rFonts w:ascii="Tahoma" w:hAnsi="Tahoma" w:cs="Tahoma"/>
                <w:b/>
                <w:szCs w:val="24"/>
              </w:rPr>
              <w:t>Exceeds</w:t>
            </w:r>
          </w:p>
          <w:p w14:paraId="7C39890C" w14:textId="77777777" w:rsidR="00E0399F" w:rsidRDefault="00E0399F" w:rsidP="00E0399F">
            <w:pPr>
              <w:rPr>
                <w:rFonts w:ascii="Tahoma" w:hAnsi="Tahoma" w:cs="Tahoma"/>
                <w:szCs w:val="24"/>
              </w:rPr>
            </w:pPr>
            <w:r>
              <w:rPr>
                <w:rFonts w:ascii="Tahoma" w:hAnsi="Tahoma" w:cs="Tahoma"/>
                <w:szCs w:val="24"/>
              </w:rPr>
              <w:t xml:space="preserve">Consistently behaves in accordance with professional and ethical standards. Applies ethical reasoning to complex ethical dilemmas. </w:t>
            </w:r>
          </w:p>
          <w:p w14:paraId="464B8DAA" w14:textId="77777777" w:rsidR="00E0399F" w:rsidRDefault="00E0399F" w:rsidP="00E0399F">
            <w:pPr>
              <w:rPr>
                <w:rFonts w:ascii="Tahoma" w:hAnsi="Tahoma" w:cs="Tahoma"/>
                <w:szCs w:val="24"/>
              </w:rPr>
            </w:pPr>
            <w:r>
              <w:rPr>
                <w:rFonts w:ascii="Tahoma" w:hAnsi="Tahoma" w:cs="Tahoma"/>
                <w:szCs w:val="24"/>
              </w:rPr>
              <w:t xml:space="preserve">Always implements appropriate </w:t>
            </w:r>
            <w:r>
              <w:rPr>
                <w:rFonts w:ascii="Tahoma" w:hAnsi="Tahoma" w:cs="Tahoma"/>
                <w:szCs w:val="24"/>
              </w:rPr>
              <w:lastRenderedPageBreak/>
              <w:t>informed consent procedures.</w:t>
            </w:r>
          </w:p>
        </w:tc>
        <w:tc>
          <w:tcPr>
            <w:tcW w:w="0" w:type="auto"/>
            <w:tcBorders>
              <w:top w:val="single" w:sz="4" w:space="0" w:color="auto"/>
              <w:left w:val="single" w:sz="4" w:space="0" w:color="auto"/>
              <w:bottom w:val="single" w:sz="4" w:space="0" w:color="auto"/>
              <w:right w:val="single" w:sz="4" w:space="0" w:color="auto"/>
            </w:tcBorders>
          </w:tcPr>
          <w:p w14:paraId="2F6CFC15" w14:textId="77777777" w:rsidR="00E0399F" w:rsidRDefault="00E0399F" w:rsidP="00E0399F">
            <w:pPr>
              <w:rPr>
                <w:rFonts w:ascii="Tahoma" w:hAnsi="Tahoma" w:cs="Tahoma"/>
                <w:b/>
                <w:szCs w:val="24"/>
              </w:rPr>
            </w:pPr>
            <w:r>
              <w:rPr>
                <w:rFonts w:ascii="Tahoma" w:hAnsi="Tahoma" w:cs="Tahoma"/>
                <w:b/>
                <w:szCs w:val="24"/>
              </w:rPr>
              <w:lastRenderedPageBreak/>
              <w:t xml:space="preserve"> </w:t>
            </w:r>
            <w:r>
              <w:rPr>
                <w:rFonts w:ascii="Cambria Math" w:hAnsi="Cambria Math" w:cs="Cambria Math"/>
                <w:b/>
                <w:szCs w:val="24"/>
              </w:rPr>
              <w:t>⧠</w:t>
            </w:r>
            <w:r>
              <w:rPr>
                <w:rFonts w:ascii="Tahoma" w:hAnsi="Tahoma" w:cs="Tahoma"/>
                <w:b/>
                <w:szCs w:val="24"/>
              </w:rPr>
              <w:t xml:space="preserve"> Not Observed</w:t>
            </w:r>
          </w:p>
          <w:p w14:paraId="030F833B" w14:textId="77777777" w:rsidR="00E0399F" w:rsidRDefault="00E0399F" w:rsidP="00E0399F">
            <w:pPr>
              <w:rPr>
                <w:rFonts w:ascii="Tahoma" w:hAnsi="Tahoma" w:cs="Tahoma"/>
                <w:b/>
                <w:szCs w:val="24"/>
              </w:rPr>
            </w:pPr>
            <w:r>
              <w:rPr>
                <w:rFonts w:ascii="Tahoma" w:hAnsi="Tahoma" w:cs="Tahoma"/>
                <w:szCs w:val="24"/>
              </w:rPr>
              <w:t xml:space="preserve">Unable to observe behaviors related to professional ethics during this evaluation </w:t>
            </w:r>
            <w:proofErr w:type="gramStart"/>
            <w:r>
              <w:rPr>
                <w:rFonts w:ascii="Tahoma" w:hAnsi="Tahoma" w:cs="Tahoma"/>
                <w:szCs w:val="24"/>
              </w:rPr>
              <w:t>period</w:t>
            </w:r>
            <w:proofErr w:type="gramEnd"/>
          </w:p>
          <w:p w14:paraId="44C57689" w14:textId="77777777" w:rsidR="00E0399F" w:rsidRDefault="00E0399F" w:rsidP="00E0399F">
            <w:pPr>
              <w:rPr>
                <w:rFonts w:ascii="Cambria Math" w:hAnsi="Cambria Math" w:cs="Cambria Math"/>
                <w:szCs w:val="24"/>
              </w:rPr>
            </w:pPr>
          </w:p>
        </w:tc>
      </w:tr>
    </w:tbl>
    <w:p w14:paraId="55C6847E" w14:textId="77777777" w:rsidR="00095E1D" w:rsidRDefault="00095E1D" w:rsidP="00095E1D">
      <w:pPr>
        <w:rPr>
          <w:rFonts w:ascii="Tahoma" w:hAnsi="Tahoma" w:cs="Tahoma"/>
          <w:b/>
          <w:szCs w:val="24"/>
        </w:rPr>
      </w:pPr>
    </w:p>
    <w:p w14:paraId="3BD5B2C3" w14:textId="77777777" w:rsidR="00095E1D" w:rsidRDefault="00095E1D" w:rsidP="00095E1D">
      <w:pPr>
        <w:rPr>
          <w:rFonts w:ascii="Tahoma" w:hAnsi="Tahoma" w:cs="Tahoma"/>
          <w:b/>
          <w:szCs w:val="24"/>
        </w:rPr>
      </w:pPr>
      <w:r>
        <w:rPr>
          <w:rFonts w:ascii="Tahoma" w:hAnsi="Tahoma" w:cs="Tahoma"/>
          <w:b/>
          <w:szCs w:val="24"/>
        </w:rPr>
        <w:t xml:space="preserve">Comments: </w:t>
      </w:r>
    </w:p>
    <w:p w14:paraId="3B47261F" w14:textId="77777777" w:rsidR="00E0399F" w:rsidRDefault="00E0399F" w:rsidP="00095E1D">
      <w:pPr>
        <w:rPr>
          <w:rFonts w:ascii="Tahoma" w:hAnsi="Tahoma" w:cs="Tahoma"/>
          <w:b/>
          <w:szCs w:val="24"/>
        </w:rPr>
      </w:pPr>
    </w:p>
    <w:p w14:paraId="7678055C" w14:textId="77777777" w:rsidR="00E0399F" w:rsidRDefault="00E0399F" w:rsidP="00095E1D">
      <w:pPr>
        <w:rPr>
          <w:rFonts w:ascii="Tahoma" w:hAnsi="Tahoma" w:cs="Tahoma"/>
          <w:b/>
          <w:szCs w:val="24"/>
        </w:rPr>
      </w:pPr>
    </w:p>
    <w:p w14:paraId="46D6D290" w14:textId="77777777" w:rsidR="00E0399F" w:rsidRDefault="00E0399F" w:rsidP="00095E1D">
      <w:pPr>
        <w:rPr>
          <w:rFonts w:ascii="Tahoma" w:hAnsi="Tahoma" w:cs="Tahoma"/>
          <w:b/>
          <w:szCs w:val="24"/>
        </w:rPr>
      </w:pPr>
    </w:p>
    <w:p w14:paraId="7AAE6A0A" w14:textId="77777777" w:rsidR="00E0399F" w:rsidRDefault="00E0399F" w:rsidP="00095E1D">
      <w:pPr>
        <w:rPr>
          <w:rFonts w:ascii="Tahoma" w:hAnsi="Tahoma" w:cs="Tahoma"/>
          <w:b/>
          <w:szCs w:val="24"/>
        </w:rPr>
      </w:pPr>
    </w:p>
    <w:p w14:paraId="44C5F1BF" w14:textId="77777777" w:rsidR="00E0399F" w:rsidRDefault="00E0399F" w:rsidP="00095E1D">
      <w:pPr>
        <w:rPr>
          <w:rFonts w:ascii="Tahoma" w:hAnsi="Tahoma" w:cs="Tahoma"/>
          <w:b/>
          <w:szCs w:val="24"/>
        </w:rPr>
      </w:pPr>
    </w:p>
    <w:p w14:paraId="120395CA" w14:textId="77777777" w:rsidR="00E0399F" w:rsidRDefault="00E0399F" w:rsidP="00095E1D">
      <w:pPr>
        <w:rPr>
          <w:rFonts w:ascii="Tahoma" w:hAnsi="Tahoma" w:cs="Tahoma"/>
          <w:b/>
          <w:szCs w:val="24"/>
        </w:rPr>
      </w:pPr>
    </w:p>
    <w:p w14:paraId="507352B2" w14:textId="77777777" w:rsidR="00E0399F" w:rsidRDefault="00E0399F" w:rsidP="00095E1D">
      <w:pPr>
        <w:rPr>
          <w:rFonts w:ascii="Tahoma" w:hAnsi="Tahoma" w:cs="Tahoma"/>
          <w:b/>
          <w:szCs w:val="24"/>
        </w:rPr>
      </w:pPr>
    </w:p>
    <w:p w14:paraId="1037A647" w14:textId="77777777" w:rsidR="00095E1D" w:rsidRDefault="00095E1D" w:rsidP="00095E1D">
      <w:pPr>
        <w:rPr>
          <w:rFonts w:ascii="Tahoma" w:hAnsi="Tahoma" w:cs="Tahoma"/>
          <w:b/>
          <w:szCs w:val="24"/>
        </w:rPr>
      </w:pPr>
      <w:r>
        <w:rPr>
          <w:rFonts w:ascii="Tahoma" w:hAnsi="Tahoma" w:cs="Tahoma"/>
          <w:b/>
          <w:szCs w:val="24"/>
        </w:rPr>
        <w:t xml:space="preserve">Section 3. Counseling Knowledge and Skills </w:t>
      </w:r>
    </w:p>
    <w:p w14:paraId="41F2B78D" w14:textId="77777777" w:rsidR="00095E1D" w:rsidRDefault="00095E1D" w:rsidP="00095E1D">
      <w:pPr>
        <w:rPr>
          <w:rFonts w:ascii="Tahoma" w:hAnsi="Tahoma" w:cs="Tahoma"/>
          <w:szCs w:val="24"/>
        </w:rPr>
      </w:pPr>
    </w:p>
    <w:p w14:paraId="17787A2F" w14:textId="1442EDC6" w:rsidR="00095E1D" w:rsidRDefault="00095E1D" w:rsidP="00095E1D">
      <w:pPr>
        <w:widowControl/>
        <w:numPr>
          <w:ilvl w:val="0"/>
          <w:numId w:val="2"/>
        </w:numPr>
        <w:contextualSpacing/>
        <w:rPr>
          <w:rFonts w:ascii="Tahoma" w:hAnsi="Tahoma" w:cs="Tahoma"/>
        </w:rPr>
      </w:pPr>
      <w:r>
        <w:rPr>
          <w:rFonts w:ascii="Tahoma" w:hAnsi="Tahoma" w:cs="Tahoma"/>
        </w:rPr>
        <w:t>Knowledge and Application of Individual Treatment Approaches</w:t>
      </w:r>
    </w:p>
    <w:p w14:paraId="03F42E60" w14:textId="77777777" w:rsidR="00095E1D" w:rsidRDefault="00095E1D" w:rsidP="00095E1D">
      <w:pPr>
        <w:ind w:left="360"/>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060"/>
        <w:gridCol w:w="2025"/>
        <w:gridCol w:w="2040"/>
        <w:gridCol w:w="1491"/>
      </w:tblGrid>
      <w:tr w:rsidR="00E0399F" w14:paraId="54A8F2B3" w14:textId="43DA3C8D" w:rsidTr="00E0399F">
        <w:tc>
          <w:tcPr>
            <w:tcW w:w="0" w:type="auto"/>
            <w:tcBorders>
              <w:top w:val="single" w:sz="4" w:space="0" w:color="auto"/>
              <w:left w:val="single" w:sz="4" w:space="0" w:color="auto"/>
              <w:bottom w:val="single" w:sz="4" w:space="0" w:color="auto"/>
              <w:right w:val="single" w:sz="4" w:space="0" w:color="auto"/>
            </w:tcBorders>
            <w:hideMark/>
          </w:tcPr>
          <w:p w14:paraId="49A3CF6C" w14:textId="77777777" w:rsidR="00E0399F" w:rsidRDefault="00E0399F" w:rsidP="00E0399F">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2C594511" w14:textId="77777777" w:rsidR="00E0399F" w:rsidRDefault="00E0399F" w:rsidP="00E0399F">
            <w:pPr>
              <w:rPr>
                <w:rFonts w:ascii="Tahoma" w:hAnsi="Tahoma" w:cs="Tahoma"/>
                <w:b/>
                <w:i/>
                <w:szCs w:val="24"/>
              </w:rPr>
            </w:pPr>
            <w:r>
              <w:rPr>
                <w:rFonts w:ascii="Tahoma" w:hAnsi="Tahoma" w:cs="Tahoma"/>
                <w:b/>
                <w:i/>
                <w:szCs w:val="24"/>
              </w:rPr>
              <w:t>Any combination of the following:</w:t>
            </w:r>
          </w:p>
          <w:p w14:paraId="77BB670D" w14:textId="03C31FE2" w:rsidR="00E0399F" w:rsidRDefault="00E0399F" w:rsidP="00E0399F">
            <w:pPr>
              <w:rPr>
                <w:rFonts w:ascii="Tahoma" w:hAnsi="Tahoma" w:cs="Tahoma"/>
                <w:szCs w:val="24"/>
              </w:rPr>
            </w:pPr>
            <w:r>
              <w:rPr>
                <w:rFonts w:ascii="Tahoma" w:hAnsi="Tahoma" w:cs="Tahoma"/>
                <w:szCs w:val="24"/>
              </w:rPr>
              <w:t>Limited ability to use and adapt individual counseling approaches in order to initiate counseling with a variety of clients.</w:t>
            </w:r>
          </w:p>
          <w:p w14:paraId="6B6D61AB" w14:textId="77777777" w:rsidR="00E0399F" w:rsidRDefault="00E0399F" w:rsidP="00E0399F">
            <w:pPr>
              <w:rPr>
                <w:rFonts w:ascii="Tahoma" w:hAnsi="Tahoma" w:cs="Tahoma"/>
                <w:szCs w:val="24"/>
              </w:rPr>
            </w:pPr>
            <w:r>
              <w:rPr>
                <w:rFonts w:ascii="Tahoma" w:hAnsi="Tahoma" w:cs="Tahoma"/>
                <w:szCs w:val="24"/>
              </w:rPr>
              <w:t xml:space="preserve">Very limited treatment planning prior to counseling activities. </w:t>
            </w:r>
          </w:p>
          <w:p w14:paraId="5E48D860" w14:textId="16DF8EE3" w:rsidR="00E0399F" w:rsidRDefault="00E0399F" w:rsidP="00E0399F">
            <w:pPr>
              <w:rPr>
                <w:rFonts w:ascii="Tahoma" w:hAnsi="Tahoma" w:cs="Tahoma"/>
                <w:szCs w:val="24"/>
              </w:rPr>
            </w:pPr>
            <w:r>
              <w:rPr>
                <w:rFonts w:ascii="Tahoma" w:hAnsi="Tahoma" w:cs="Tahoma"/>
                <w:szCs w:val="24"/>
              </w:rPr>
              <w:t xml:space="preserve">Does not use literature-based counseling treatment and prevention programs for client’s presenting concerns. Does not demonstrate ability to conceptualize </w:t>
            </w:r>
            <w:r>
              <w:rPr>
                <w:rFonts w:ascii="Tahoma" w:hAnsi="Tahoma" w:cs="Tahoma"/>
                <w:szCs w:val="24"/>
              </w:rPr>
              <w:lastRenderedPageBreak/>
              <w:t xml:space="preserve">cases from theory. Fails to evaluate own counseling behaviors and client outcomes.  </w:t>
            </w:r>
          </w:p>
          <w:p w14:paraId="2BA1D370" w14:textId="77777777" w:rsidR="00E0399F" w:rsidRDefault="00E0399F" w:rsidP="00E0399F">
            <w:pPr>
              <w:rPr>
                <w:rFonts w:ascii="Tahoma" w:hAnsi="Tahoma" w:cs="Tahoma"/>
                <w:szCs w:val="24"/>
              </w:rPr>
            </w:pPr>
            <w:r>
              <w:rPr>
                <w:rFonts w:ascii="Tahoma" w:hAnsi="Tahoma" w:cs="Tahoma"/>
                <w:szCs w:val="24"/>
              </w:rPr>
              <w:t>Does not reassess client needs or modify treatment plans as client’s needs change.</w:t>
            </w:r>
          </w:p>
          <w:p w14:paraId="7A392D20" w14:textId="77777777" w:rsidR="00E0399F" w:rsidRDefault="00E0399F" w:rsidP="00E0399F">
            <w:pPr>
              <w:rPr>
                <w:rFonts w:ascii="Tahoma" w:hAnsi="Tahoma" w:cs="Tahoma"/>
                <w:szCs w:val="24"/>
              </w:rPr>
            </w:pPr>
            <w:r>
              <w:rPr>
                <w:rFonts w:ascii="Tahoma" w:hAnsi="Tahoma" w:cs="Tahoma"/>
                <w:szCs w:val="24"/>
              </w:rPr>
              <w:t>Fails to learn about relevant community resources.</w:t>
            </w:r>
          </w:p>
        </w:tc>
        <w:tc>
          <w:tcPr>
            <w:tcW w:w="0" w:type="auto"/>
            <w:tcBorders>
              <w:top w:val="single" w:sz="4" w:space="0" w:color="auto"/>
              <w:left w:val="single" w:sz="4" w:space="0" w:color="auto"/>
              <w:bottom w:val="single" w:sz="4" w:space="0" w:color="auto"/>
              <w:right w:val="single" w:sz="4" w:space="0" w:color="auto"/>
            </w:tcBorders>
            <w:hideMark/>
          </w:tcPr>
          <w:p w14:paraId="7E8522BA" w14:textId="77777777" w:rsidR="00E0399F" w:rsidRDefault="00E0399F" w:rsidP="00E0399F">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Developing</w:t>
            </w:r>
          </w:p>
          <w:p w14:paraId="54922E62" w14:textId="4AF78764" w:rsidR="00E0399F" w:rsidRDefault="00E0399F" w:rsidP="00E0399F">
            <w:pPr>
              <w:rPr>
                <w:rFonts w:ascii="Tahoma" w:hAnsi="Tahoma" w:cs="Tahoma"/>
                <w:szCs w:val="24"/>
              </w:rPr>
            </w:pPr>
            <w:r>
              <w:rPr>
                <w:rFonts w:ascii="Tahoma" w:hAnsi="Tahoma" w:cs="Tahoma"/>
                <w:szCs w:val="24"/>
              </w:rPr>
              <w:t xml:space="preserve">More often than not uses and adapts individual counseling approaches to counsel a variety of clients proficiently. </w:t>
            </w:r>
          </w:p>
          <w:p w14:paraId="070A4656" w14:textId="0ADB3727" w:rsidR="00E0399F" w:rsidRDefault="00E0399F" w:rsidP="00E0399F">
            <w:pPr>
              <w:rPr>
                <w:rFonts w:ascii="Tahoma" w:hAnsi="Tahoma" w:cs="Tahoma"/>
                <w:szCs w:val="24"/>
              </w:rPr>
            </w:pPr>
            <w:r>
              <w:rPr>
                <w:rFonts w:ascii="Tahoma" w:hAnsi="Tahoma" w:cs="Tahoma"/>
                <w:szCs w:val="24"/>
              </w:rPr>
              <w:t xml:space="preserve">Sometimes identifies and implements literature-based counseling treatment programs. Demonstrates limited ability to conceptualize cases from theory. Attempts to use supervisor’s treatment suggestions but often is unable to implement as intended. </w:t>
            </w:r>
          </w:p>
          <w:p w14:paraId="303917D3" w14:textId="77777777" w:rsidR="00E0399F" w:rsidRDefault="00E0399F" w:rsidP="00E0399F">
            <w:pPr>
              <w:rPr>
                <w:rFonts w:ascii="Tahoma" w:hAnsi="Tahoma" w:cs="Tahoma"/>
                <w:szCs w:val="24"/>
              </w:rPr>
            </w:pPr>
            <w:r>
              <w:rPr>
                <w:rFonts w:ascii="Tahoma" w:hAnsi="Tahoma" w:cs="Tahoma"/>
                <w:szCs w:val="24"/>
              </w:rPr>
              <w:t xml:space="preserve">Evaluates own </w:t>
            </w:r>
            <w:r>
              <w:rPr>
                <w:rFonts w:ascii="Tahoma" w:hAnsi="Tahoma" w:cs="Tahoma"/>
                <w:szCs w:val="24"/>
              </w:rPr>
              <w:lastRenderedPageBreak/>
              <w:t xml:space="preserve">counseling behaviors and client outcomes but misses the complexity of behaviors and outcomes. </w:t>
            </w:r>
          </w:p>
          <w:p w14:paraId="1953D78A" w14:textId="77777777" w:rsidR="00E0399F" w:rsidRDefault="00E0399F" w:rsidP="00E0399F">
            <w:pPr>
              <w:rPr>
                <w:rFonts w:ascii="Tahoma" w:hAnsi="Tahoma" w:cs="Tahoma"/>
                <w:szCs w:val="24"/>
              </w:rPr>
            </w:pPr>
            <w:r>
              <w:rPr>
                <w:rFonts w:ascii="Tahoma" w:hAnsi="Tahoma" w:cs="Tahoma"/>
                <w:szCs w:val="24"/>
              </w:rPr>
              <w:t>Frequently forgets to reassess client needs and/or modify treatment plans as needed.</w:t>
            </w:r>
          </w:p>
          <w:p w14:paraId="40809376" w14:textId="77777777" w:rsidR="00E0399F" w:rsidRDefault="00E0399F" w:rsidP="00E0399F">
            <w:pPr>
              <w:rPr>
                <w:rFonts w:ascii="Tahoma" w:hAnsi="Tahoma" w:cs="Tahoma"/>
                <w:szCs w:val="24"/>
              </w:rPr>
            </w:pPr>
            <w:r>
              <w:rPr>
                <w:rFonts w:ascii="Tahoma" w:hAnsi="Tahoma" w:cs="Tahoma"/>
                <w:szCs w:val="24"/>
              </w:rPr>
              <w:t>Knows one or two relevant community resources for clients.</w:t>
            </w:r>
          </w:p>
        </w:tc>
        <w:tc>
          <w:tcPr>
            <w:tcW w:w="0" w:type="auto"/>
            <w:tcBorders>
              <w:top w:val="single" w:sz="4" w:space="0" w:color="auto"/>
              <w:left w:val="single" w:sz="4" w:space="0" w:color="auto"/>
              <w:bottom w:val="single" w:sz="4" w:space="0" w:color="auto"/>
              <w:right w:val="single" w:sz="4" w:space="0" w:color="auto"/>
            </w:tcBorders>
            <w:hideMark/>
          </w:tcPr>
          <w:p w14:paraId="1FA5F6E7" w14:textId="77777777" w:rsidR="00E0399F" w:rsidRDefault="00E0399F" w:rsidP="00E0399F">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Meets Expectations</w:t>
            </w:r>
          </w:p>
          <w:p w14:paraId="3CFDB803" w14:textId="3C1DDD9F" w:rsidR="00E0399F" w:rsidRDefault="00E0399F" w:rsidP="00E0399F">
            <w:pPr>
              <w:rPr>
                <w:rFonts w:ascii="Tahoma" w:hAnsi="Tahoma" w:cs="Tahoma"/>
                <w:szCs w:val="24"/>
              </w:rPr>
            </w:pPr>
            <w:r>
              <w:rPr>
                <w:rFonts w:ascii="Tahoma" w:hAnsi="Tahoma" w:cs="Tahoma"/>
                <w:szCs w:val="24"/>
              </w:rPr>
              <w:t xml:space="preserve">Is able to provide effective individual counseling for typical client problems with a variety of clients. Identifies and implements literature-based counseling treatment programs. </w:t>
            </w:r>
          </w:p>
          <w:p w14:paraId="6C89187D" w14:textId="5B5C9C0B" w:rsidR="00E0399F" w:rsidRDefault="00E0399F" w:rsidP="00E0399F">
            <w:pPr>
              <w:rPr>
                <w:rFonts w:ascii="Tahoma" w:hAnsi="Tahoma" w:cs="Tahoma"/>
                <w:szCs w:val="24"/>
              </w:rPr>
            </w:pPr>
            <w:r>
              <w:rPr>
                <w:rFonts w:ascii="Tahoma" w:hAnsi="Tahoma" w:cs="Tahoma"/>
                <w:szCs w:val="24"/>
              </w:rPr>
              <w:t xml:space="preserve">Demonstrates the ability to conceptualize cases from theory. Consistently evaluates own counseling behaviors and client outcomes. </w:t>
            </w:r>
          </w:p>
          <w:p w14:paraId="627D6599" w14:textId="77777777" w:rsidR="00E0399F" w:rsidRDefault="00E0399F" w:rsidP="00E0399F">
            <w:pPr>
              <w:rPr>
                <w:rFonts w:ascii="Tahoma" w:hAnsi="Tahoma" w:cs="Tahoma"/>
                <w:szCs w:val="24"/>
              </w:rPr>
            </w:pPr>
            <w:r>
              <w:rPr>
                <w:rFonts w:ascii="Tahoma" w:hAnsi="Tahoma" w:cs="Tahoma"/>
                <w:szCs w:val="24"/>
              </w:rPr>
              <w:t xml:space="preserve">Usually reassesses client’s needs and modifies </w:t>
            </w:r>
            <w:r>
              <w:rPr>
                <w:rFonts w:ascii="Tahoma" w:hAnsi="Tahoma" w:cs="Tahoma"/>
                <w:szCs w:val="24"/>
              </w:rPr>
              <w:lastRenderedPageBreak/>
              <w:t>treatments plans as client’s needs change.</w:t>
            </w:r>
          </w:p>
          <w:p w14:paraId="7FAF97E3" w14:textId="77777777" w:rsidR="00E0399F" w:rsidRDefault="00E0399F" w:rsidP="00E0399F">
            <w:pPr>
              <w:rPr>
                <w:rFonts w:ascii="Tahoma" w:hAnsi="Tahoma" w:cs="Tahoma"/>
                <w:szCs w:val="24"/>
              </w:rPr>
            </w:pPr>
            <w:r>
              <w:rPr>
                <w:rFonts w:ascii="Tahoma" w:hAnsi="Tahoma" w:cs="Tahoma"/>
                <w:szCs w:val="24"/>
              </w:rPr>
              <w:t>Knows a variety of community resources for clients.</w:t>
            </w:r>
          </w:p>
        </w:tc>
        <w:tc>
          <w:tcPr>
            <w:tcW w:w="0" w:type="auto"/>
            <w:tcBorders>
              <w:top w:val="single" w:sz="4" w:space="0" w:color="auto"/>
              <w:left w:val="single" w:sz="4" w:space="0" w:color="auto"/>
              <w:bottom w:val="single" w:sz="4" w:space="0" w:color="auto"/>
              <w:right w:val="single" w:sz="4" w:space="0" w:color="auto"/>
            </w:tcBorders>
            <w:hideMark/>
          </w:tcPr>
          <w:p w14:paraId="0E62E298" w14:textId="77777777" w:rsidR="00E0399F" w:rsidRDefault="00E0399F" w:rsidP="00E0399F">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Exceeds</w:t>
            </w:r>
          </w:p>
          <w:p w14:paraId="029B8FE7" w14:textId="077E4BAD" w:rsidR="00E0399F" w:rsidRDefault="00E0399F" w:rsidP="00E0399F">
            <w:pPr>
              <w:rPr>
                <w:rFonts w:ascii="Tahoma" w:hAnsi="Tahoma" w:cs="Tahoma"/>
                <w:szCs w:val="24"/>
              </w:rPr>
            </w:pPr>
            <w:r>
              <w:rPr>
                <w:rFonts w:ascii="Tahoma" w:hAnsi="Tahoma" w:cs="Tahoma"/>
                <w:szCs w:val="24"/>
              </w:rPr>
              <w:t xml:space="preserve">Is able to provide effective individual counseling for most client problems with a variety of clients. Consistently identifies and implements literature-based counseling treatment programs. Consistently demonstrates ability to conceptualize cases from theory. </w:t>
            </w:r>
          </w:p>
          <w:p w14:paraId="24EC4A9D" w14:textId="77777777" w:rsidR="00E0399F" w:rsidRDefault="00E0399F" w:rsidP="00E0399F">
            <w:pPr>
              <w:rPr>
                <w:rFonts w:ascii="Tahoma" w:hAnsi="Tahoma" w:cs="Tahoma"/>
                <w:szCs w:val="24"/>
              </w:rPr>
            </w:pPr>
            <w:r>
              <w:rPr>
                <w:rFonts w:ascii="Tahoma" w:hAnsi="Tahoma" w:cs="Tahoma"/>
                <w:szCs w:val="24"/>
              </w:rPr>
              <w:t xml:space="preserve">Considers supervisor’s treatment suggestions and successfully adapts them to the specific client(s). </w:t>
            </w:r>
            <w:r>
              <w:rPr>
                <w:rFonts w:ascii="Tahoma" w:hAnsi="Tahoma" w:cs="Tahoma"/>
                <w:szCs w:val="24"/>
              </w:rPr>
              <w:lastRenderedPageBreak/>
              <w:t>Accurately evaluates own counseling behaviors and client outcomes.</w:t>
            </w:r>
          </w:p>
          <w:p w14:paraId="17F73DA2" w14:textId="77777777" w:rsidR="00E0399F" w:rsidRDefault="00E0399F" w:rsidP="00E0399F">
            <w:pPr>
              <w:rPr>
                <w:rFonts w:ascii="Tahoma" w:hAnsi="Tahoma" w:cs="Tahoma"/>
                <w:szCs w:val="24"/>
              </w:rPr>
            </w:pPr>
            <w:r>
              <w:rPr>
                <w:rFonts w:ascii="Tahoma" w:hAnsi="Tahoma" w:cs="Tahoma"/>
                <w:szCs w:val="24"/>
              </w:rPr>
              <w:t>Consistently reassesses client’s needs and modifies treatments plans as client’s needs change.</w:t>
            </w:r>
          </w:p>
          <w:p w14:paraId="03043D1B" w14:textId="77777777" w:rsidR="00E0399F" w:rsidRDefault="00E0399F" w:rsidP="00E0399F">
            <w:pPr>
              <w:rPr>
                <w:rFonts w:ascii="Tahoma" w:hAnsi="Tahoma" w:cs="Tahoma"/>
                <w:szCs w:val="24"/>
              </w:rPr>
            </w:pPr>
            <w:r>
              <w:rPr>
                <w:rFonts w:ascii="Tahoma" w:hAnsi="Tahoma" w:cs="Tahoma"/>
                <w:szCs w:val="24"/>
              </w:rPr>
              <w:t>Applies and integrates knowledge of community resources into counseling and treatment plans.</w:t>
            </w:r>
          </w:p>
        </w:tc>
        <w:tc>
          <w:tcPr>
            <w:tcW w:w="0" w:type="auto"/>
            <w:tcBorders>
              <w:top w:val="single" w:sz="4" w:space="0" w:color="auto"/>
              <w:left w:val="single" w:sz="4" w:space="0" w:color="auto"/>
              <w:bottom w:val="single" w:sz="4" w:space="0" w:color="auto"/>
              <w:right w:val="single" w:sz="4" w:space="0" w:color="auto"/>
            </w:tcBorders>
          </w:tcPr>
          <w:p w14:paraId="2EACB0FC" w14:textId="77777777" w:rsidR="00E0399F" w:rsidRDefault="00E0399F" w:rsidP="00E0399F">
            <w:pPr>
              <w:rPr>
                <w:rFonts w:ascii="Tahoma" w:hAnsi="Tahoma" w:cs="Tahoma"/>
                <w:b/>
                <w:szCs w:val="24"/>
              </w:rPr>
            </w:pPr>
            <w:r>
              <w:rPr>
                <w:rFonts w:ascii="Tahoma" w:hAnsi="Tahoma" w:cs="Tahoma"/>
                <w:b/>
                <w:szCs w:val="24"/>
              </w:rPr>
              <w:lastRenderedPageBreak/>
              <w:t xml:space="preserve"> </w:t>
            </w:r>
            <w:r>
              <w:rPr>
                <w:rFonts w:ascii="Cambria Math" w:hAnsi="Cambria Math" w:cs="Cambria Math"/>
                <w:b/>
                <w:szCs w:val="24"/>
              </w:rPr>
              <w:t>⧠</w:t>
            </w:r>
            <w:r>
              <w:rPr>
                <w:rFonts w:ascii="Tahoma" w:hAnsi="Tahoma" w:cs="Tahoma"/>
                <w:b/>
                <w:szCs w:val="24"/>
              </w:rPr>
              <w:t xml:space="preserve"> Not Observed</w:t>
            </w:r>
          </w:p>
          <w:p w14:paraId="320E8F43" w14:textId="77777777" w:rsidR="00E0399F" w:rsidRDefault="00E0399F" w:rsidP="00E0399F">
            <w:pPr>
              <w:rPr>
                <w:rFonts w:ascii="Tahoma" w:hAnsi="Tahoma" w:cs="Tahoma"/>
                <w:b/>
                <w:szCs w:val="24"/>
              </w:rPr>
            </w:pPr>
            <w:r>
              <w:rPr>
                <w:rFonts w:ascii="Tahoma" w:hAnsi="Tahoma" w:cs="Tahoma"/>
                <w:szCs w:val="24"/>
              </w:rPr>
              <w:t xml:space="preserve">Unable to observe tasks related to counseling knowledge and skills during this evaluation </w:t>
            </w:r>
            <w:proofErr w:type="gramStart"/>
            <w:r>
              <w:rPr>
                <w:rFonts w:ascii="Tahoma" w:hAnsi="Tahoma" w:cs="Tahoma"/>
                <w:szCs w:val="24"/>
              </w:rPr>
              <w:t>period</w:t>
            </w:r>
            <w:proofErr w:type="gramEnd"/>
          </w:p>
          <w:p w14:paraId="2651B2E8" w14:textId="77777777" w:rsidR="00E0399F" w:rsidRDefault="00E0399F" w:rsidP="00E0399F">
            <w:pPr>
              <w:rPr>
                <w:rFonts w:ascii="Cambria Math" w:hAnsi="Cambria Math" w:cs="Cambria Math"/>
                <w:b/>
                <w:szCs w:val="24"/>
              </w:rPr>
            </w:pPr>
          </w:p>
        </w:tc>
      </w:tr>
    </w:tbl>
    <w:p w14:paraId="70739837" w14:textId="77777777" w:rsidR="00095E1D" w:rsidRDefault="00095E1D" w:rsidP="00095E1D">
      <w:pPr>
        <w:ind w:left="360"/>
        <w:rPr>
          <w:rFonts w:ascii="Tahoma" w:hAnsi="Tahoma" w:cs="Tahoma"/>
          <w:szCs w:val="24"/>
        </w:rPr>
      </w:pPr>
    </w:p>
    <w:p w14:paraId="1DA368FF" w14:textId="77777777" w:rsidR="00095E1D" w:rsidRDefault="00095E1D" w:rsidP="00095E1D">
      <w:pPr>
        <w:ind w:left="360"/>
        <w:rPr>
          <w:rFonts w:ascii="Tahoma" w:hAnsi="Tahoma" w:cs="Tahoma"/>
          <w:szCs w:val="24"/>
        </w:rPr>
      </w:pPr>
    </w:p>
    <w:p w14:paraId="20FFD196" w14:textId="77777777" w:rsidR="00095E1D" w:rsidRDefault="00095E1D" w:rsidP="00095E1D">
      <w:pPr>
        <w:rPr>
          <w:rFonts w:ascii="Tahoma" w:hAnsi="Tahoma" w:cs="Tahoma"/>
          <w:b/>
          <w:szCs w:val="24"/>
        </w:rPr>
      </w:pPr>
      <w:r>
        <w:rPr>
          <w:rFonts w:ascii="Tahoma" w:hAnsi="Tahoma" w:cs="Tahoma"/>
          <w:b/>
          <w:szCs w:val="24"/>
        </w:rPr>
        <w:t xml:space="preserve">Comments: </w:t>
      </w:r>
    </w:p>
    <w:p w14:paraId="11181DE5" w14:textId="77777777" w:rsidR="00095E1D" w:rsidRDefault="00095E1D" w:rsidP="00095E1D">
      <w:pPr>
        <w:rPr>
          <w:rFonts w:ascii="Tahoma" w:hAnsi="Tahoma" w:cs="Tahoma"/>
          <w:b/>
          <w:szCs w:val="24"/>
        </w:rPr>
      </w:pPr>
    </w:p>
    <w:p w14:paraId="653F88B8" w14:textId="120C5999" w:rsidR="00095E1D" w:rsidRDefault="00095E1D" w:rsidP="00095E1D">
      <w:pPr>
        <w:rPr>
          <w:rFonts w:ascii="Tahoma" w:hAnsi="Tahoma" w:cs="Tahoma"/>
          <w:b/>
          <w:szCs w:val="24"/>
        </w:rPr>
      </w:pPr>
    </w:p>
    <w:p w14:paraId="7ED60FAE" w14:textId="752482E4" w:rsidR="003F3553" w:rsidRDefault="003F3553" w:rsidP="00095E1D">
      <w:pPr>
        <w:rPr>
          <w:rFonts w:ascii="Tahoma" w:hAnsi="Tahoma" w:cs="Tahoma"/>
          <w:b/>
          <w:szCs w:val="24"/>
        </w:rPr>
      </w:pPr>
    </w:p>
    <w:p w14:paraId="14BE4843" w14:textId="62E6E750" w:rsidR="003F3553" w:rsidRDefault="003F3553" w:rsidP="00095E1D">
      <w:pPr>
        <w:rPr>
          <w:rFonts w:ascii="Tahoma" w:hAnsi="Tahoma" w:cs="Tahoma"/>
          <w:b/>
          <w:szCs w:val="24"/>
        </w:rPr>
      </w:pPr>
    </w:p>
    <w:p w14:paraId="4F44D203" w14:textId="77777777" w:rsidR="003F3553" w:rsidRDefault="003F3553" w:rsidP="00095E1D">
      <w:pPr>
        <w:rPr>
          <w:rFonts w:ascii="Tahoma" w:hAnsi="Tahoma" w:cs="Tahoma"/>
          <w:b/>
          <w:szCs w:val="24"/>
        </w:rPr>
      </w:pPr>
    </w:p>
    <w:p w14:paraId="516CF354" w14:textId="29ABE59A" w:rsidR="00095E1D" w:rsidRDefault="00095E1D" w:rsidP="00095E1D">
      <w:pPr>
        <w:rPr>
          <w:rFonts w:ascii="Tahoma" w:hAnsi="Tahoma" w:cs="Tahoma"/>
          <w:b/>
          <w:szCs w:val="24"/>
        </w:rPr>
      </w:pPr>
    </w:p>
    <w:p w14:paraId="031B5AFD" w14:textId="6B4A9AFB" w:rsidR="00CE37E5" w:rsidRDefault="00CE37E5" w:rsidP="00CE37E5">
      <w:pPr>
        <w:widowControl/>
        <w:numPr>
          <w:ilvl w:val="0"/>
          <w:numId w:val="2"/>
        </w:numPr>
        <w:contextualSpacing/>
        <w:rPr>
          <w:rFonts w:ascii="Tahoma" w:hAnsi="Tahoma" w:cs="Tahoma"/>
        </w:rPr>
      </w:pPr>
      <w:r>
        <w:rPr>
          <w:rFonts w:ascii="Tahoma" w:hAnsi="Tahoma" w:cs="Tahoma"/>
        </w:rPr>
        <w:t>Knowledge and Application of Group Treatment Approaches</w:t>
      </w:r>
    </w:p>
    <w:p w14:paraId="282883B3" w14:textId="35512EE3" w:rsidR="00CE37E5" w:rsidRDefault="00CE37E5" w:rsidP="00CE37E5">
      <w:pPr>
        <w:widowControl/>
        <w:contextualSpacing/>
        <w:rPr>
          <w:rFonts w:ascii="Tahoma" w:hAnsi="Tahoma" w:cs="Tahoma"/>
        </w:rPr>
      </w:pPr>
    </w:p>
    <w:p w14:paraId="06809189" w14:textId="3514DAE2" w:rsidR="00CE37E5" w:rsidRPr="00146038" w:rsidRDefault="00893166" w:rsidP="00CE37E5">
      <w:pPr>
        <w:widowControl/>
        <w:contextualSpacing/>
        <w:rPr>
          <w:rFonts w:ascii="Tahoma" w:hAnsi="Tahoma" w:cs="Tahoma"/>
          <w:b/>
        </w:rPr>
      </w:pPr>
      <w:r w:rsidRPr="00146038">
        <w:rPr>
          <w:rFonts w:ascii="Cambria Math" w:hAnsi="Cambria Math" w:cs="Cambria Math"/>
          <w:b/>
          <w:szCs w:val="24"/>
        </w:rPr>
        <w:t>⧠</w:t>
      </w:r>
      <w:r w:rsidRPr="00146038">
        <w:rPr>
          <w:rFonts w:ascii="Tahoma" w:hAnsi="Tahoma" w:cs="Tahoma"/>
          <w:b/>
          <w:szCs w:val="24"/>
        </w:rPr>
        <w:t xml:space="preserve"> Check here if there were no </w:t>
      </w:r>
      <w:r w:rsidR="00BF203F" w:rsidRPr="00146038">
        <w:rPr>
          <w:rFonts w:ascii="Tahoma" w:hAnsi="Tahoma" w:cs="Tahoma"/>
          <w:b/>
          <w:szCs w:val="24"/>
        </w:rPr>
        <w:t>g</w:t>
      </w:r>
      <w:r w:rsidRPr="00146038">
        <w:rPr>
          <w:rFonts w:ascii="Tahoma" w:hAnsi="Tahoma" w:cs="Tahoma"/>
          <w:b/>
          <w:szCs w:val="24"/>
        </w:rPr>
        <w:t xml:space="preserve">roup </w:t>
      </w:r>
      <w:r w:rsidR="00BF203F" w:rsidRPr="00146038">
        <w:rPr>
          <w:rFonts w:ascii="Tahoma" w:hAnsi="Tahoma" w:cs="Tahoma"/>
          <w:b/>
          <w:szCs w:val="24"/>
        </w:rPr>
        <w:t>c</w:t>
      </w:r>
      <w:r w:rsidRPr="00146038">
        <w:rPr>
          <w:rFonts w:ascii="Tahoma" w:hAnsi="Tahoma" w:cs="Tahoma"/>
          <w:b/>
          <w:szCs w:val="24"/>
        </w:rPr>
        <w:t>ounseling experiences available at this site</w:t>
      </w:r>
      <w:r w:rsidR="003A6893" w:rsidRPr="00146038">
        <w:rPr>
          <w:rFonts w:ascii="Tahoma" w:hAnsi="Tahoma" w:cs="Tahoma"/>
          <w:b/>
          <w:szCs w:val="24"/>
        </w:rPr>
        <w:t xml:space="preserve"> for Internship. The student will work with the department to </w:t>
      </w:r>
      <w:r w:rsidR="00146038">
        <w:rPr>
          <w:rFonts w:ascii="Tahoma" w:hAnsi="Tahoma" w:cs="Tahoma"/>
          <w:b/>
          <w:szCs w:val="24"/>
        </w:rPr>
        <w:t>find</w:t>
      </w:r>
      <w:r w:rsidR="003A6893" w:rsidRPr="00146038">
        <w:rPr>
          <w:rFonts w:ascii="Tahoma" w:hAnsi="Tahoma" w:cs="Tahoma"/>
          <w:b/>
          <w:szCs w:val="24"/>
        </w:rPr>
        <w:t xml:space="preserve"> a supplementary </w:t>
      </w:r>
      <w:r w:rsidR="00146038">
        <w:rPr>
          <w:rFonts w:ascii="Tahoma" w:hAnsi="Tahoma" w:cs="Tahoma"/>
          <w:b/>
          <w:szCs w:val="24"/>
        </w:rPr>
        <w:t>placement</w:t>
      </w:r>
      <w:r w:rsidR="00BF203F" w:rsidRPr="00146038">
        <w:rPr>
          <w:rFonts w:ascii="Tahoma" w:hAnsi="Tahoma" w:cs="Tahoma"/>
          <w:b/>
          <w:szCs w:val="24"/>
        </w:rPr>
        <w:t xml:space="preserve"> to gain group counseling experience and will be evaluated with a separate form. </w:t>
      </w:r>
    </w:p>
    <w:p w14:paraId="1A4B462A" w14:textId="77777777" w:rsidR="00CE37E5" w:rsidRDefault="00CE37E5" w:rsidP="00CE37E5">
      <w:pPr>
        <w:widowControl/>
        <w:contextualSpacing/>
        <w:rPr>
          <w:rFonts w:ascii="Tahoma" w:hAnsi="Tahoma" w:cs="Tahoma"/>
        </w:rPr>
      </w:pPr>
    </w:p>
    <w:p w14:paraId="4B7E42CC" w14:textId="77777777" w:rsidR="00CE37E5" w:rsidRDefault="00CE37E5" w:rsidP="00CE37E5">
      <w:pPr>
        <w:ind w:left="360"/>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17"/>
        <w:gridCol w:w="2090"/>
        <w:gridCol w:w="1992"/>
        <w:gridCol w:w="1544"/>
      </w:tblGrid>
      <w:tr w:rsidR="00CD0F84" w14:paraId="5DDC9013" w14:textId="4A61455F" w:rsidTr="00CD0F84">
        <w:tc>
          <w:tcPr>
            <w:tcW w:w="0" w:type="auto"/>
            <w:tcBorders>
              <w:top w:val="single" w:sz="4" w:space="0" w:color="auto"/>
              <w:left w:val="single" w:sz="4" w:space="0" w:color="auto"/>
              <w:bottom w:val="single" w:sz="4" w:space="0" w:color="auto"/>
              <w:right w:val="single" w:sz="4" w:space="0" w:color="auto"/>
            </w:tcBorders>
            <w:hideMark/>
          </w:tcPr>
          <w:p w14:paraId="45D57BDD" w14:textId="77777777" w:rsidR="00CD0F84" w:rsidRDefault="00CD0F84" w:rsidP="00CD0F84">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29FDA028" w14:textId="77777777" w:rsidR="00CD0F84" w:rsidRDefault="00CD0F84" w:rsidP="00CD0F84">
            <w:pPr>
              <w:rPr>
                <w:rFonts w:ascii="Tahoma" w:hAnsi="Tahoma" w:cs="Tahoma"/>
                <w:b/>
                <w:i/>
                <w:szCs w:val="24"/>
              </w:rPr>
            </w:pPr>
            <w:r>
              <w:rPr>
                <w:rFonts w:ascii="Tahoma" w:hAnsi="Tahoma" w:cs="Tahoma"/>
                <w:b/>
                <w:i/>
                <w:szCs w:val="24"/>
              </w:rPr>
              <w:t>Any combination of the following:</w:t>
            </w:r>
          </w:p>
          <w:p w14:paraId="01F5F454" w14:textId="66F8B8BB" w:rsidR="00CD0F84" w:rsidRDefault="00CD0F84" w:rsidP="00CD0F84">
            <w:pPr>
              <w:rPr>
                <w:rFonts w:ascii="Tahoma" w:hAnsi="Tahoma" w:cs="Tahoma"/>
                <w:szCs w:val="24"/>
              </w:rPr>
            </w:pPr>
            <w:r>
              <w:rPr>
                <w:rFonts w:ascii="Tahoma" w:hAnsi="Tahoma" w:cs="Tahoma"/>
                <w:szCs w:val="24"/>
              </w:rPr>
              <w:t xml:space="preserve">Limited ability to use and adapt group counseling approaches in order to initiate counseling with </w:t>
            </w:r>
            <w:r>
              <w:rPr>
                <w:rFonts w:ascii="Tahoma" w:hAnsi="Tahoma" w:cs="Tahoma"/>
                <w:szCs w:val="24"/>
              </w:rPr>
              <w:lastRenderedPageBreak/>
              <w:t>a variety of groups.</w:t>
            </w:r>
          </w:p>
          <w:p w14:paraId="53AAED2B" w14:textId="2C3F2B1C" w:rsidR="00CD0F84" w:rsidRDefault="00CD0F84" w:rsidP="00CD0F84">
            <w:pPr>
              <w:rPr>
                <w:rFonts w:ascii="Tahoma" w:hAnsi="Tahoma" w:cs="Tahoma"/>
                <w:szCs w:val="24"/>
              </w:rPr>
            </w:pPr>
            <w:r>
              <w:rPr>
                <w:rFonts w:ascii="Tahoma" w:hAnsi="Tahoma" w:cs="Tahoma"/>
                <w:szCs w:val="24"/>
              </w:rPr>
              <w:t xml:space="preserve">Very limited treatment planning prior to group counseling activities. </w:t>
            </w:r>
          </w:p>
          <w:p w14:paraId="5F595C5E" w14:textId="05877D28" w:rsidR="00CD0F84" w:rsidRDefault="00CD0F84" w:rsidP="00CD0F84">
            <w:pPr>
              <w:rPr>
                <w:rFonts w:ascii="Tahoma" w:hAnsi="Tahoma" w:cs="Tahoma"/>
                <w:szCs w:val="24"/>
              </w:rPr>
            </w:pPr>
            <w:r>
              <w:rPr>
                <w:rFonts w:ascii="Tahoma" w:hAnsi="Tahoma" w:cs="Tahoma"/>
                <w:szCs w:val="24"/>
              </w:rPr>
              <w:t xml:space="preserve">Does not use literature-based counseling treatment and prevention programs for client’s presenting concerns. Does not demonstrate ability to conceptualize cases from theory. Fails to evaluate own counseling behaviors and client and group outcomes.  </w:t>
            </w:r>
          </w:p>
          <w:p w14:paraId="02397983" w14:textId="7AC771FF" w:rsidR="00CD0F84" w:rsidRDefault="00CD0F84" w:rsidP="00CD0F84">
            <w:pPr>
              <w:rPr>
                <w:rFonts w:ascii="Tahoma" w:hAnsi="Tahoma" w:cs="Tahoma"/>
                <w:szCs w:val="24"/>
              </w:rPr>
            </w:pPr>
            <w:r>
              <w:rPr>
                <w:rFonts w:ascii="Tahoma" w:hAnsi="Tahoma" w:cs="Tahoma"/>
                <w:szCs w:val="24"/>
              </w:rPr>
              <w:t xml:space="preserve">Does not reassess group and client </w:t>
            </w:r>
            <w:proofErr w:type="gramStart"/>
            <w:r>
              <w:rPr>
                <w:rFonts w:ascii="Tahoma" w:hAnsi="Tahoma" w:cs="Tahoma"/>
                <w:szCs w:val="24"/>
              </w:rPr>
              <w:t>needs</w:t>
            </w:r>
            <w:proofErr w:type="gramEnd"/>
            <w:r>
              <w:rPr>
                <w:rFonts w:ascii="Tahoma" w:hAnsi="Tahoma" w:cs="Tahoma"/>
                <w:szCs w:val="24"/>
              </w:rPr>
              <w:t xml:space="preserve"> or modify treatment or group plans as clients’ needs change.</w:t>
            </w:r>
          </w:p>
          <w:p w14:paraId="71F757A0" w14:textId="77777777" w:rsidR="00CD0F84" w:rsidRDefault="00CD0F84" w:rsidP="00CD0F84">
            <w:pPr>
              <w:rPr>
                <w:rFonts w:ascii="Tahoma" w:hAnsi="Tahoma" w:cs="Tahoma"/>
                <w:szCs w:val="24"/>
              </w:rPr>
            </w:pPr>
            <w:r>
              <w:rPr>
                <w:rFonts w:ascii="Tahoma" w:hAnsi="Tahoma" w:cs="Tahoma"/>
                <w:szCs w:val="24"/>
              </w:rPr>
              <w:t>Fails to learn about relevant community resources.</w:t>
            </w:r>
          </w:p>
        </w:tc>
        <w:tc>
          <w:tcPr>
            <w:tcW w:w="0" w:type="auto"/>
            <w:tcBorders>
              <w:top w:val="single" w:sz="4" w:space="0" w:color="auto"/>
              <w:left w:val="single" w:sz="4" w:space="0" w:color="auto"/>
              <w:bottom w:val="single" w:sz="4" w:space="0" w:color="auto"/>
              <w:right w:val="single" w:sz="4" w:space="0" w:color="auto"/>
            </w:tcBorders>
            <w:hideMark/>
          </w:tcPr>
          <w:p w14:paraId="38E98871" w14:textId="77777777" w:rsidR="00CD0F84" w:rsidRDefault="00CD0F84" w:rsidP="00CD0F84">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Developing</w:t>
            </w:r>
          </w:p>
          <w:p w14:paraId="7224366F" w14:textId="215F8511" w:rsidR="00CD0F84" w:rsidRDefault="00CD0F84" w:rsidP="00CD0F84">
            <w:pPr>
              <w:rPr>
                <w:rFonts w:ascii="Tahoma" w:hAnsi="Tahoma" w:cs="Tahoma"/>
                <w:szCs w:val="24"/>
              </w:rPr>
            </w:pPr>
            <w:proofErr w:type="gramStart"/>
            <w:r>
              <w:rPr>
                <w:rFonts w:ascii="Tahoma" w:hAnsi="Tahoma" w:cs="Tahoma"/>
                <w:szCs w:val="24"/>
              </w:rPr>
              <w:t>More often than not</w:t>
            </w:r>
            <w:proofErr w:type="gramEnd"/>
            <w:r>
              <w:rPr>
                <w:rFonts w:ascii="Tahoma" w:hAnsi="Tahoma" w:cs="Tahoma"/>
                <w:szCs w:val="24"/>
              </w:rPr>
              <w:t xml:space="preserve"> uses and adapts group counseling approaches to counsel a variety of groups proficiently. </w:t>
            </w:r>
          </w:p>
          <w:p w14:paraId="724922ED" w14:textId="77777777" w:rsidR="00CD0F84" w:rsidRDefault="00CD0F84" w:rsidP="00CD0F84">
            <w:pPr>
              <w:rPr>
                <w:rFonts w:ascii="Tahoma" w:hAnsi="Tahoma" w:cs="Tahoma"/>
                <w:szCs w:val="24"/>
              </w:rPr>
            </w:pPr>
            <w:r>
              <w:rPr>
                <w:rFonts w:ascii="Tahoma" w:hAnsi="Tahoma" w:cs="Tahoma"/>
                <w:szCs w:val="24"/>
              </w:rPr>
              <w:t xml:space="preserve">Sometimes </w:t>
            </w:r>
            <w:r>
              <w:rPr>
                <w:rFonts w:ascii="Tahoma" w:hAnsi="Tahoma" w:cs="Tahoma"/>
                <w:szCs w:val="24"/>
              </w:rPr>
              <w:lastRenderedPageBreak/>
              <w:t xml:space="preserve">identifies and implements literature-based counseling treatment programs. Demonstrates limited ability to conceptualize cases from theory. Attempts to use supervisor’s treatment suggestions but often is unable to implement as intended. </w:t>
            </w:r>
          </w:p>
          <w:p w14:paraId="7ACDDFCC" w14:textId="49CA70B9" w:rsidR="00CD0F84" w:rsidRDefault="00CD0F84" w:rsidP="00CD0F84">
            <w:pPr>
              <w:rPr>
                <w:rFonts w:ascii="Tahoma" w:hAnsi="Tahoma" w:cs="Tahoma"/>
                <w:szCs w:val="24"/>
              </w:rPr>
            </w:pPr>
            <w:r>
              <w:rPr>
                <w:rFonts w:ascii="Tahoma" w:hAnsi="Tahoma" w:cs="Tahoma"/>
                <w:szCs w:val="24"/>
              </w:rPr>
              <w:t xml:space="preserve">Evaluates own counseling behaviors and client and group outcomes but misses the complexity of behaviors and outcomes. </w:t>
            </w:r>
          </w:p>
          <w:p w14:paraId="470F7F22" w14:textId="57622642" w:rsidR="00CD0F84" w:rsidRDefault="00CD0F84" w:rsidP="00CD0F84">
            <w:pPr>
              <w:rPr>
                <w:rFonts w:ascii="Tahoma" w:hAnsi="Tahoma" w:cs="Tahoma"/>
                <w:szCs w:val="24"/>
              </w:rPr>
            </w:pPr>
            <w:r>
              <w:rPr>
                <w:rFonts w:ascii="Tahoma" w:hAnsi="Tahoma" w:cs="Tahoma"/>
                <w:szCs w:val="24"/>
              </w:rPr>
              <w:t>Frequently forgets to reassess client needs and/or modify treatment or group plans as needed.</w:t>
            </w:r>
          </w:p>
          <w:p w14:paraId="388D1617" w14:textId="77777777" w:rsidR="00CD0F84" w:rsidRDefault="00CD0F84" w:rsidP="00CD0F84">
            <w:pPr>
              <w:rPr>
                <w:rFonts w:ascii="Tahoma" w:hAnsi="Tahoma" w:cs="Tahoma"/>
                <w:szCs w:val="24"/>
              </w:rPr>
            </w:pPr>
            <w:r>
              <w:rPr>
                <w:rFonts w:ascii="Tahoma" w:hAnsi="Tahoma" w:cs="Tahoma"/>
                <w:szCs w:val="24"/>
              </w:rPr>
              <w:t>Knows one or two relevant community resources for clients.</w:t>
            </w:r>
          </w:p>
        </w:tc>
        <w:tc>
          <w:tcPr>
            <w:tcW w:w="0" w:type="auto"/>
            <w:tcBorders>
              <w:top w:val="single" w:sz="4" w:space="0" w:color="auto"/>
              <w:left w:val="single" w:sz="4" w:space="0" w:color="auto"/>
              <w:bottom w:val="single" w:sz="4" w:space="0" w:color="auto"/>
              <w:right w:val="single" w:sz="4" w:space="0" w:color="auto"/>
            </w:tcBorders>
            <w:hideMark/>
          </w:tcPr>
          <w:p w14:paraId="179548EC" w14:textId="77777777" w:rsidR="00CD0F84" w:rsidRDefault="00CD0F84" w:rsidP="00CD0F84">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Meets Expectations</w:t>
            </w:r>
          </w:p>
          <w:p w14:paraId="551B5409" w14:textId="2106BD23" w:rsidR="00CD0F84" w:rsidRDefault="00CD0F84" w:rsidP="00CD0F84">
            <w:pPr>
              <w:rPr>
                <w:rFonts w:ascii="Tahoma" w:hAnsi="Tahoma" w:cs="Tahoma"/>
                <w:szCs w:val="24"/>
              </w:rPr>
            </w:pPr>
            <w:r>
              <w:rPr>
                <w:rFonts w:ascii="Tahoma" w:hAnsi="Tahoma" w:cs="Tahoma"/>
                <w:szCs w:val="24"/>
              </w:rPr>
              <w:t xml:space="preserve">Is able to provide effective group counseling for typical group and client problems with a variety of groups. Identifies and implements </w:t>
            </w:r>
            <w:r>
              <w:rPr>
                <w:rFonts w:ascii="Tahoma" w:hAnsi="Tahoma" w:cs="Tahoma"/>
                <w:szCs w:val="24"/>
              </w:rPr>
              <w:lastRenderedPageBreak/>
              <w:t xml:space="preserve">literature-based counseling treatment programs. </w:t>
            </w:r>
          </w:p>
          <w:p w14:paraId="1473AFFE" w14:textId="24FF24B9" w:rsidR="00CD0F84" w:rsidRDefault="00CD0F84" w:rsidP="00CD0F84">
            <w:pPr>
              <w:rPr>
                <w:rFonts w:ascii="Tahoma" w:hAnsi="Tahoma" w:cs="Tahoma"/>
                <w:szCs w:val="24"/>
              </w:rPr>
            </w:pPr>
            <w:r>
              <w:rPr>
                <w:rFonts w:ascii="Tahoma" w:hAnsi="Tahoma" w:cs="Tahoma"/>
                <w:szCs w:val="24"/>
              </w:rPr>
              <w:t xml:space="preserve">Demonstrates the ability to conceptualize cases from theory. Considers supervisor’s treatment suggestions and successfully adapts them to the specific client(s) and groups. Evaluates own counseling behaviors and client and group outcomes. </w:t>
            </w:r>
          </w:p>
          <w:p w14:paraId="35336B21" w14:textId="1E0FF955" w:rsidR="00CD0F84" w:rsidRDefault="00CD0F84" w:rsidP="00CD0F84">
            <w:pPr>
              <w:rPr>
                <w:rFonts w:ascii="Tahoma" w:hAnsi="Tahoma" w:cs="Tahoma"/>
                <w:szCs w:val="24"/>
              </w:rPr>
            </w:pPr>
            <w:r>
              <w:rPr>
                <w:rFonts w:ascii="Tahoma" w:hAnsi="Tahoma" w:cs="Tahoma"/>
                <w:szCs w:val="24"/>
              </w:rPr>
              <w:t xml:space="preserve">Usually reassesses clients’ and group </w:t>
            </w:r>
            <w:proofErr w:type="gramStart"/>
            <w:r>
              <w:rPr>
                <w:rFonts w:ascii="Tahoma" w:hAnsi="Tahoma" w:cs="Tahoma"/>
                <w:szCs w:val="24"/>
              </w:rPr>
              <w:t>needs</w:t>
            </w:r>
            <w:proofErr w:type="gramEnd"/>
            <w:r>
              <w:rPr>
                <w:rFonts w:ascii="Tahoma" w:hAnsi="Tahoma" w:cs="Tahoma"/>
                <w:szCs w:val="24"/>
              </w:rPr>
              <w:t xml:space="preserve"> and modifies treatments plans as needs change.</w:t>
            </w:r>
          </w:p>
          <w:p w14:paraId="10A1B240" w14:textId="77777777" w:rsidR="00CD0F84" w:rsidRDefault="00CD0F84" w:rsidP="00CD0F84">
            <w:pPr>
              <w:rPr>
                <w:rFonts w:ascii="Tahoma" w:hAnsi="Tahoma" w:cs="Tahoma"/>
                <w:szCs w:val="24"/>
              </w:rPr>
            </w:pPr>
            <w:r>
              <w:rPr>
                <w:rFonts w:ascii="Tahoma" w:hAnsi="Tahoma" w:cs="Tahoma"/>
                <w:szCs w:val="24"/>
              </w:rPr>
              <w:t>Knows a variety of community resources for clients.</w:t>
            </w:r>
          </w:p>
        </w:tc>
        <w:tc>
          <w:tcPr>
            <w:tcW w:w="0" w:type="auto"/>
            <w:tcBorders>
              <w:top w:val="single" w:sz="4" w:space="0" w:color="auto"/>
              <w:left w:val="single" w:sz="4" w:space="0" w:color="auto"/>
              <w:bottom w:val="single" w:sz="4" w:space="0" w:color="auto"/>
              <w:right w:val="single" w:sz="4" w:space="0" w:color="auto"/>
            </w:tcBorders>
            <w:hideMark/>
          </w:tcPr>
          <w:p w14:paraId="263FEBE3" w14:textId="77777777" w:rsidR="00CD0F84" w:rsidRDefault="00CD0F84" w:rsidP="00CD0F84">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Exceeds</w:t>
            </w:r>
          </w:p>
          <w:p w14:paraId="7D492480" w14:textId="02ADE107" w:rsidR="00CD0F84" w:rsidRDefault="00CD0F84" w:rsidP="00CD0F84">
            <w:pPr>
              <w:rPr>
                <w:rFonts w:ascii="Tahoma" w:hAnsi="Tahoma" w:cs="Tahoma"/>
                <w:szCs w:val="24"/>
              </w:rPr>
            </w:pPr>
            <w:r>
              <w:rPr>
                <w:rFonts w:ascii="Tahoma" w:hAnsi="Tahoma" w:cs="Tahoma"/>
                <w:szCs w:val="24"/>
              </w:rPr>
              <w:t xml:space="preserve">Is able to provide effective group counseling for most client problems with a variety of groups. Consistently </w:t>
            </w:r>
            <w:r>
              <w:rPr>
                <w:rFonts w:ascii="Tahoma" w:hAnsi="Tahoma" w:cs="Tahoma"/>
                <w:szCs w:val="24"/>
              </w:rPr>
              <w:lastRenderedPageBreak/>
              <w:t xml:space="preserve">identifies and implements literature-based counseling treatment programs. Consistently demonstrates ability to conceptualize cases from theory. </w:t>
            </w:r>
          </w:p>
          <w:p w14:paraId="7A0A35D0" w14:textId="5B74C883" w:rsidR="00CD0F84" w:rsidRDefault="00CD0F84" w:rsidP="00CD0F84">
            <w:pPr>
              <w:rPr>
                <w:rFonts w:ascii="Tahoma" w:hAnsi="Tahoma" w:cs="Tahoma"/>
                <w:szCs w:val="24"/>
              </w:rPr>
            </w:pPr>
            <w:r>
              <w:rPr>
                <w:rFonts w:ascii="Tahoma" w:hAnsi="Tahoma" w:cs="Tahoma"/>
                <w:szCs w:val="24"/>
              </w:rPr>
              <w:t>Consistently considers supervisor’s treatment suggestions and successfully adapts them to the specific client(s) and groups. Accurately evaluates own counseling behaviors and client and group outcomes.</w:t>
            </w:r>
          </w:p>
          <w:p w14:paraId="74BF5B61" w14:textId="77777777" w:rsidR="00CD0F84" w:rsidRDefault="00CD0F84" w:rsidP="00CD0F84">
            <w:pPr>
              <w:rPr>
                <w:rFonts w:ascii="Tahoma" w:hAnsi="Tahoma" w:cs="Tahoma"/>
                <w:szCs w:val="24"/>
              </w:rPr>
            </w:pPr>
            <w:r>
              <w:rPr>
                <w:rFonts w:ascii="Tahoma" w:hAnsi="Tahoma" w:cs="Tahoma"/>
                <w:szCs w:val="24"/>
              </w:rPr>
              <w:t>Consistently reassesses client’s needs and modifies treatments plans as client’s needs change.</w:t>
            </w:r>
          </w:p>
          <w:p w14:paraId="6C218AF3" w14:textId="77777777" w:rsidR="00CD0F84" w:rsidRDefault="00CD0F84" w:rsidP="00CD0F84">
            <w:pPr>
              <w:rPr>
                <w:rFonts w:ascii="Tahoma" w:hAnsi="Tahoma" w:cs="Tahoma"/>
                <w:szCs w:val="24"/>
              </w:rPr>
            </w:pPr>
            <w:r>
              <w:rPr>
                <w:rFonts w:ascii="Tahoma" w:hAnsi="Tahoma" w:cs="Tahoma"/>
                <w:szCs w:val="24"/>
              </w:rPr>
              <w:t>Applies and integrates knowledge of community resources into counseling and treatment plans.</w:t>
            </w:r>
          </w:p>
        </w:tc>
        <w:tc>
          <w:tcPr>
            <w:tcW w:w="0" w:type="auto"/>
            <w:tcBorders>
              <w:top w:val="single" w:sz="4" w:space="0" w:color="auto"/>
              <w:left w:val="single" w:sz="4" w:space="0" w:color="auto"/>
              <w:bottom w:val="single" w:sz="4" w:space="0" w:color="auto"/>
              <w:right w:val="single" w:sz="4" w:space="0" w:color="auto"/>
            </w:tcBorders>
          </w:tcPr>
          <w:p w14:paraId="52E40A42" w14:textId="77777777" w:rsidR="00CD0F84" w:rsidRDefault="00CD0F84" w:rsidP="00CD0F84">
            <w:pPr>
              <w:rPr>
                <w:rFonts w:ascii="Tahoma" w:hAnsi="Tahoma" w:cs="Tahoma"/>
                <w:b/>
                <w:szCs w:val="24"/>
              </w:rPr>
            </w:pPr>
            <w:r>
              <w:rPr>
                <w:rFonts w:ascii="Tahoma" w:hAnsi="Tahoma" w:cs="Tahoma"/>
                <w:b/>
                <w:szCs w:val="24"/>
              </w:rPr>
              <w:lastRenderedPageBreak/>
              <w:t xml:space="preserve"> </w:t>
            </w:r>
            <w:r>
              <w:rPr>
                <w:rFonts w:ascii="Cambria Math" w:hAnsi="Cambria Math" w:cs="Cambria Math"/>
                <w:b/>
                <w:szCs w:val="24"/>
              </w:rPr>
              <w:t>⧠</w:t>
            </w:r>
            <w:r>
              <w:rPr>
                <w:rFonts w:ascii="Tahoma" w:hAnsi="Tahoma" w:cs="Tahoma"/>
                <w:b/>
                <w:szCs w:val="24"/>
              </w:rPr>
              <w:t xml:space="preserve"> Not Observed</w:t>
            </w:r>
          </w:p>
          <w:p w14:paraId="116A5DC2" w14:textId="39C7762F" w:rsidR="00CD0F84" w:rsidRDefault="00CD0F84" w:rsidP="00CD0F84">
            <w:pPr>
              <w:rPr>
                <w:rFonts w:ascii="Tahoma" w:hAnsi="Tahoma" w:cs="Tahoma"/>
                <w:b/>
                <w:szCs w:val="24"/>
              </w:rPr>
            </w:pPr>
            <w:r>
              <w:rPr>
                <w:rFonts w:ascii="Tahoma" w:hAnsi="Tahoma" w:cs="Tahoma"/>
                <w:szCs w:val="24"/>
              </w:rPr>
              <w:t xml:space="preserve">Unable to observe tasks related to group treatment approaches during this </w:t>
            </w:r>
            <w:r>
              <w:rPr>
                <w:rFonts w:ascii="Tahoma" w:hAnsi="Tahoma" w:cs="Tahoma"/>
                <w:szCs w:val="24"/>
              </w:rPr>
              <w:lastRenderedPageBreak/>
              <w:t xml:space="preserve">evaluation </w:t>
            </w:r>
            <w:proofErr w:type="gramStart"/>
            <w:r>
              <w:rPr>
                <w:rFonts w:ascii="Tahoma" w:hAnsi="Tahoma" w:cs="Tahoma"/>
                <w:szCs w:val="24"/>
              </w:rPr>
              <w:t>period</w:t>
            </w:r>
            <w:proofErr w:type="gramEnd"/>
          </w:p>
          <w:p w14:paraId="10AF1898" w14:textId="77777777" w:rsidR="00CD0F84" w:rsidRDefault="00CD0F84" w:rsidP="00CD0F84">
            <w:pPr>
              <w:rPr>
                <w:rFonts w:ascii="Cambria Math" w:hAnsi="Cambria Math" w:cs="Cambria Math"/>
                <w:b/>
                <w:szCs w:val="24"/>
              </w:rPr>
            </w:pPr>
          </w:p>
        </w:tc>
      </w:tr>
    </w:tbl>
    <w:p w14:paraId="71901638" w14:textId="77777777" w:rsidR="00CE37E5" w:rsidRDefault="00CE37E5" w:rsidP="00CE37E5">
      <w:pPr>
        <w:ind w:left="360"/>
        <w:rPr>
          <w:rFonts w:ascii="Tahoma" w:hAnsi="Tahoma" w:cs="Tahoma"/>
          <w:szCs w:val="24"/>
        </w:rPr>
      </w:pPr>
    </w:p>
    <w:p w14:paraId="3FB16312" w14:textId="77777777" w:rsidR="00CE37E5" w:rsidRDefault="00CE37E5" w:rsidP="00CE37E5">
      <w:pPr>
        <w:ind w:left="360"/>
        <w:rPr>
          <w:rFonts w:ascii="Tahoma" w:hAnsi="Tahoma" w:cs="Tahoma"/>
          <w:szCs w:val="24"/>
        </w:rPr>
      </w:pPr>
    </w:p>
    <w:p w14:paraId="133285C7" w14:textId="77777777" w:rsidR="00CE37E5" w:rsidRDefault="00CE37E5" w:rsidP="00CE37E5">
      <w:pPr>
        <w:rPr>
          <w:rFonts w:ascii="Tahoma" w:hAnsi="Tahoma" w:cs="Tahoma"/>
          <w:b/>
          <w:szCs w:val="24"/>
        </w:rPr>
      </w:pPr>
      <w:r>
        <w:rPr>
          <w:rFonts w:ascii="Tahoma" w:hAnsi="Tahoma" w:cs="Tahoma"/>
          <w:b/>
          <w:szCs w:val="24"/>
        </w:rPr>
        <w:t xml:space="preserve">Comments: </w:t>
      </w:r>
    </w:p>
    <w:p w14:paraId="42942048" w14:textId="77777777" w:rsidR="00853439" w:rsidRDefault="00853439" w:rsidP="00095E1D">
      <w:pPr>
        <w:rPr>
          <w:rFonts w:ascii="Tahoma" w:hAnsi="Tahoma" w:cs="Tahoma"/>
          <w:b/>
          <w:szCs w:val="24"/>
        </w:rPr>
      </w:pPr>
    </w:p>
    <w:p w14:paraId="5BBFBA5A" w14:textId="77777777" w:rsidR="00095E1D" w:rsidRDefault="00095E1D" w:rsidP="00095E1D">
      <w:pPr>
        <w:rPr>
          <w:rFonts w:ascii="Tahoma" w:hAnsi="Tahoma" w:cs="Tahoma"/>
          <w:szCs w:val="24"/>
        </w:rPr>
      </w:pPr>
    </w:p>
    <w:p w14:paraId="655CEA8E" w14:textId="1E3990CA" w:rsidR="00095E1D" w:rsidRDefault="00095E1D" w:rsidP="00095E1D">
      <w:pPr>
        <w:ind w:left="360"/>
        <w:rPr>
          <w:rFonts w:ascii="Tahoma" w:hAnsi="Tahoma" w:cs="Tahoma"/>
          <w:szCs w:val="24"/>
        </w:rPr>
      </w:pPr>
    </w:p>
    <w:p w14:paraId="217444BD" w14:textId="047DD8B6" w:rsidR="003F3553" w:rsidRDefault="003F3553" w:rsidP="00095E1D">
      <w:pPr>
        <w:ind w:left="360"/>
        <w:rPr>
          <w:rFonts w:ascii="Tahoma" w:hAnsi="Tahoma" w:cs="Tahoma"/>
          <w:szCs w:val="24"/>
        </w:rPr>
      </w:pPr>
    </w:p>
    <w:p w14:paraId="6AEF6D9F" w14:textId="77777777" w:rsidR="003F3553" w:rsidRDefault="003F3553" w:rsidP="00095E1D">
      <w:pPr>
        <w:ind w:left="360"/>
        <w:rPr>
          <w:rFonts w:ascii="Tahoma" w:hAnsi="Tahoma" w:cs="Tahoma"/>
          <w:szCs w:val="24"/>
        </w:rPr>
      </w:pPr>
    </w:p>
    <w:p w14:paraId="389F3DF3" w14:textId="5354D817" w:rsidR="00095E1D" w:rsidRDefault="00A46EB9" w:rsidP="00095E1D">
      <w:pPr>
        <w:rPr>
          <w:rFonts w:ascii="Tahoma" w:hAnsi="Tahoma" w:cs="Tahoma"/>
          <w:szCs w:val="24"/>
        </w:rPr>
      </w:pPr>
      <w:r>
        <w:rPr>
          <w:rFonts w:ascii="Tahoma" w:hAnsi="Tahoma" w:cs="Tahoma"/>
          <w:szCs w:val="24"/>
        </w:rPr>
        <w:t>C</w:t>
      </w:r>
      <w:r w:rsidR="00095E1D">
        <w:rPr>
          <w:rFonts w:ascii="Tahoma" w:hAnsi="Tahoma" w:cs="Tahoma"/>
          <w:szCs w:val="24"/>
        </w:rPr>
        <w:t>. Interactions with Clients</w:t>
      </w:r>
    </w:p>
    <w:p w14:paraId="5018707D" w14:textId="77777777" w:rsidR="00095E1D" w:rsidRDefault="00095E1D" w:rsidP="00095E1D">
      <w:pPr>
        <w:ind w:left="360"/>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979"/>
        <w:gridCol w:w="2020"/>
        <w:gridCol w:w="2137"/>
        <w:gridCol w:w="1568"/>
      </w:tblGrid>
      <w:tr w:rsidR="00CD0F84" w14:paraId="38B39E20" w14:textId="4FB80504" w:rsidTr="00CD0F84">
        <w:tc>
          <w:tcPr>
            <w:tcW w:w="0" w:type="auto"/>
            <w:tcBorders>
              <w:top w:val="single" w:sz="4" w:space="0" w:color="auto"/>
              <w:left w:val="single" w:sz="4" w:space="0" w:color="auto"/>
              <w:bottom w:val="single" w:sz="4" w:space="0" w:color="auto"/>
              <w:right w:val="single" w:sz="4" w:space="0" w:color="auto"/>
            </w:tcBorders>
          </w:tcPr>
          <w:p w14:paraId="54A043C0" w14:textId="77777777" w:rsidR="00CD0F84" w:rsidRDefault="00CD0F84" w:rsidP="00CD0F84">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2353FC83" w14:textId="77777777" w:rsidR="00CD0F84" w:rsidRPr="00F327A5" w:rsidRDefault="00CD0F84" w:rsidP="00CD0F84">
            <w:pPr>
              <w:rPr>
                <w:rFonts w:ascii="Tahoma" w:hAnsi="Tahoma" w:cs="Tahoma"/>
                <w:b/>
                <w:i/>
                <w:iCs/>
                <w:szCs w:val="24"/>
              </w:rPr>
            </w:pPr>
            <w:r w:rsidRPr="00F327A5">
              <w:rPr>
                <w:rFonts w:ascii="Tahoma" w:hAnsi="Tahoma" w:cs="Tahoma"/>
                <w:b/>
                <w:i/>
                <w:iCs/>
                <w:szCs w:val="24"/>
              </w:rPr>
              <w:t>Any combination of the following:</w:t>
            </w:r>
          </w:p>
          <w:p w14:paraId="680AE64F" w14:textId="77777777" w:rsidR="00CD0F84" w:rsidRDefault="00CD0F84" w:rsidP="00CD0F84">
            <w:pPr>
              <w:rPr>
                <w:rFonts w:ascii="Tahoma" w:hAnsi="Tahoma" w:cs="Tahoma"/>
                <w:szCs w:val="24"/>
              </w:rPr>
            </w:pPr>
            <w:r>
              <w:rPr>
                <w:rFonts w:ascii="Tahoma" w:hAnsi="Tahoma" w:cs="Tahoma"/>
                <w:szCs w:val="24"/>
              </w:rPr>
              <w:t xml:space="preserve">Frequently fails to   introduce self as a counselor and explain professional counseling. </w:t>
            </w:r>
          </w:p>
          <w:p w14:paraId="053251CC" w14:textId="77777777" w:rsidR="00CD0F84" w:rsidRDefault="00CD0F84" w:rsidP="00CD0F84">
            <w:pPr>
              <w:rPr>
                <w:rFonts w:ascii="Tahoma" w:hAnsi="Tahoma" w:cs="Tahoma"/>
                <w:szCs w:val="24"/>
              </w:rPr>
            </w:pPr>
            <w:r>
              <w:rPr>
                <w:rFonts w:ascii="Tahoma" w:hAnsi="Tahoma" w:cs="Tahoma"/>
                <w:szCs w:val="24"/>
              </w:rPr>
              <w:t>Does not appear comfortable interacting with diverse clients (e.g., discomfort with varying ages, ethnic origin, etc.).</w:t>
            </w:r>
          </w:p>
          <w:p w14:paraId="7678C491" w14:textId="77777777" w:rsidR="00CD0F84" w:rsidRDefault="00CD0F84" w:rsidP="00CD0F84">
            <w:pPr>
              <w:rPr>
                <w:rFonts w:ascii="Tahoma" w:hAnsi="Tahoma" w:cs="Tahoma"/>
                <w:szCs w:val="24"/>
              </w:rPr>
            </w:pPr>
            <w:r>
              <w:rPr>
                <w:rFonts w:ascii="Tahoma" w:hAnsi="Tahoma" w:cs="Tahoma"/>
                <w:szCs w:val="24"/>
              </w:rPr>
              <w:t>During counseling sessions mostly listens to clients and does not respond effectively. Usually unable to build rapport and gain the client's trust.</w:t>
            </w:r>
          </w:p>
          <w:p w14:paraId="1219D721" w14:textId="77777777" w:rsidR="00CD0F84" w:rsidRDefault="00CD0F84" w:rsidP="00CD0F84">
            <w:pPr>
              <w:rPr>
                <w:rFonts w:ascii="Tahoma" w:hAnsi="Tahoma" w:cs="Tahoma"/>
                <w:szCs w:val="24"/>
              </w:rPr>
            </w:pPr>
            <w:r>
              <w:rPr>
                <w:rFonts w:ascii="Tahoma" w:hAnsi="Tahoma" w:cs="Tahoma"/>
                <w:szCs w:val="24"/>
              </w:rPr>
              <w:t>Is not sensitive or responsive to client’s needs.</w:t>
            </w:r>
          </w:p>
          <w:p w14:paraId="045EC88F" w14:textId="77777777" w:rsidR="00CD0F84" w:rsidRDefault="00CD0F84" w:rsidP="00CD0F84">
            <w:pPr>
              <w:rPr>
                <w:rFonts w:ascii="Tahoma" w:hAnsi="Tahoma" w:cs="Tahoma"/>
                <w:szCs w:val="24"/>
              </w:rPr>
            </w:pPr>
            <w:r>
              <w:rPr>
                <w:rFonts w:ascii="Tahoma" w:hAnsi="Tahoma" w:cs="Tahoma"/>
                <w:szCs w:val="24"/>
              </w:rPr>
              <w:t>Cannot describe to clients the mission and scope of services for this setting.</w:t>
            </w:r>
          </w:p>
          <w:p w14:paraId="4340D8EF" w14:textId="77777777" w:rsidR="00CD0F84" w:rsidRDefault="00CD0F84" w:rsidP="00CD0F84">
            <w:pPr>
              <w:rPr>
                <w:rFonts w:ascii="Tahoma" w:hAnsi="Tahoma" w:cs="Tahoma"/>
                <w:szCs w:val="24"/>
              </w:rPr>
            </w:pPr>
          </w:p>
        </w:tc>
        <w:tc>
          <w:tcPr>
            <w:tcW w:w="0" w:type="auto"/>
            <w:tcBorders>
              <w:top w:val="single" w:sz="4" w:space="0" w:color="auto"/>
              <w:left w:val="single" w:sz="4" w:space="0" w:color="auto"/>
              <w:bottom w:val="single" w:sz="4" w:space="0" w:color="auto"/>
              <w:right w:val="single" w:sz="4" w:space="0" w:color="auto"/>
            </w:tcBorders>
            <w:hideMark/>
          </w:tcPr>
          <w:p w14:paraId="29CF3180" w14:textId="77777777" w:rsidR="00CD0F84" w:rsidRDefault="00CD0F84" w:rsidP="00CD0F84">
            <w:pPr>
              <w:rPr>
                <w:rFonts w:ascii="Tahoma" w:hAnsi="Tahoma" w:cs="Tahoma"/>
                <w:b/>
                <w:szCs w:val="24"/>
              </w:rPr>
            </w:pPr>
            <w:r>
              <w:rPr>
                <w:rFonts w:ascii="Cambria Math" w:hAnsi="Cambria Math" w:cs="Cambria Math"/>
                <w:b/>
                <w:szCs w:val="24"/>
              </w:rPr>
              <w:lastRenderedPageBreak/>
              <w:t>⧠</w:t>
            </w:r>
            <w:r>
              <w:rPr>
                <w:rFonts w:ascii="Tahoma" w:hAnsi="Tahoma" w:cs="Tahoma"/>
                <w:b/>
                <w:szCs w:val="24"/>
              </w:rPr>
              <w:t xml:space="preserve"> Developing</w:t>
            </w:r>
          </w:p>
          <w:p w14:paraId="0CAACBD4" w14:textId="77777777" w:rsidR="00CD0F84" w:rsidRDefault="00CD0F84" w:rsidP="00CD0F84">
            <w:pPr>
              <w:rPr>
                <w:rFonts w:ascii="Tahoma" w:hAnsi="Tahoma" w:cs="Tahoma"/>
                <w:szCs w:val="24"/>
              </w:rPr>
            </w:pPr>
            <w:r>
              <w:rPr>
                <w:rFonts w:ascii="Tahoma" w:hAnsi="Tahoma" w:cs="Tahoma"/>
                <w:szCs w:val="24"/>
              </w:rPr>
              <w:t xml:space="preserve">Introduces self as a counselor but limited in ability to explain professional counseling to others. </w:t>
            </w:r>
          </w:p>
          <w:p w14:paraId="0F5A2CB4" w14:textId="77777777" w:rsidR="00CD0F84" w:rsidRDefault="00CD0F84" w:rsidP="00CD0F84">
            <w:pPr>
              <w:rPr>
                <w:rFonts w:ascii="Tahoma" w:hAnsi="Tahoma" w:cs="Tahoma"/>
                <w:szCs w:val="24"/>
              </w:rPr>
            </w:pPr>
            <w:r>
              <w:rPr>
                <w:rFonts w:ascii="Tahoma" w:hAnsi="Tahoma" w:cs="Tahoma"/>
                <w:szCs w:val="24"/>
              </w:rPr>
              <w:t xml:space="preserve">More often than not appears comfortable interacting with diverse clients but counseling and treatment plans do not reflect this. Inconsistent effectiveness in using basic counseling skills with clients.  </w:t>
            </w:r>
          </w:p>
          <w:p w14:paraId="1171C112" w14:textId="77777777" w:rsidR="00CD0F84" w:rsidRDefault="00CD0F84" w:rsidP="00CD0F84">
            <w:pPr>
              <w:rPr>
                <w:rFonts w:ascii="Tahoma" w:hAnsi="Tahoma" w:cs="Tahoma"/>
                <w:szCs w:val="24"/>
              </w:rPr>
            </w:pPr>
            <w:r>
              <w:rPr>
                <w:rFonts w:ascii="Tahoma" w:hAnsi="Tahoma" w:cs="Tahoma"/>
                <w:szCs w:val="24"/>
              </w:rPr>
              <w:t xml:space="preserve">Generally able to build rapport, and gain the client's trust. </w:t>
            </w:r>
          </w:p>
          <w:p w14:paraId="5408948C" w14:textId="77777777" w:rsidR="00CD0F84" w:rsidRDefault="00CD0F84" w:rsidP="00CD0F84">
            <w:pPr>
              <w:rPr>
                <w:rFonts w:ascii="Tahoma" w:hAnsi="Tahoma" w:cs="Tahoma"/>
                <w:szCs w:val="24"/>
              </w:rPr>
            </w:pPr>
            <w:r>
              <w:rPr>
                <w:rFonts w:ascii="Tahoma" w:hAnsi="Tahoma" w:cs="Tahoma"/>
                <w:szCs w:val="24"/>
              </w:rPr>
              <w:t xml:space="preserve">Respectful and most often sensitive and responsive to client’s needs.  </w:t>
            </w:r>
          </w:p>
          <w:p w14:paraId="6837A3DC" w14:textId="77777777" w:rsidR="00CD0F84" w:rsidRDefault="00CD0F84" w:rsidP="00CD0F84">
            <w:pPr>
              <w:rPr>
                <w:rFonts w:ascii="Tahoma" w:hAnsi="Tahoma" w:cs="Tahoma"/>
                <w:szCs w:val="24"/>
              </w:rPr>
            </w:pPr>
            <w:r>
              <w:rPr>
                <w:rFonts w:ascii="Tahoma" w:hAnsi="Tahoma" w:cs="Tahoma"/>
                <w:szCs w:val="24"/>
              </w:rPr>
              <w:t xml:space="preserve">Can describe to clients the purpose of the agency at a superficial level.  </w:t>
            </w:r>
          </w:p>
        </w:tc>
        <w:tc>
          <w:tcPr>
            <w:tcW w:w="0" w:type="auto"/>
            <w:tcBorders>
              <w:top w:val="single" w:sz="4" w:space="0" w:color="auto"/>
              <w:left w:val="single" w:sz="4" w:space="0" w:color="auto"/>
              <w:bottom w:val="single" w:sz="4" w:space="0" w:color="auto"/>
              <w:right w:val="single" w:sz="4" w:space="0" w:color="auto"/>
            </w:tcBorders>
          </w:tcPr>
          <w:p w14:paraId="3996296E" w14:textId="77777777" w:rsidR="00CD0F84" w:rsidRDefault="00CD0F84" w:rsidP="00CD0F84">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50C03A20" w14:textId="77777777" w:rsidR="00CD0F84" w:rsidRDefault="00CD0F84" w:rsidP="00CD0F84">
            <w:pPr>
              <w:rPr>
                <w:rFonts w:ascii="Tahoma" w:hAnsi="Tahoma" w:cs="Tahoma"/>
                <w:szCs w:val="24"/>
              </w:rPr>
            </w:pPr>
            <w:r>
              <w:rPr>
                <w:rFonts w:ascii="Tahoma" w:hAnsi="Tahoma" w:cs="Tahoma"/>
                <w:szCs w:val="24"/>
              </w:rPr>
              <w:t xml:space="preserve">Introduces self as a counselor and can explain professional counseling to others. </w:t>
            </w:r>
          </w:p>
          <w:p w14:paraId="7982BD4E" w14:textId="77777777" w:rsidR="00CD0F84" w:rsidRDefault="00CD0F84" w:rsidP="00CD0F84">
            <w:pPr>
              <w:rPr>
                <w:rFonts w:ascii="Tahoma" w:hAnsi="Tahoma" w:cs="Tahoma"/>
                <w:szCs w:val="24"/>
              </w:rPr>
            </w:pPr>
            <w:r>
              <w:rPr>
                <w:rFonts w:ascii="Tahoma" w:hAnsi="Tahoma" w:cs="Tahoma"/>
                <w:szCs w:val="24"/>
              </w:rPr>
              <w:t xml:space="preserve">Appears comfortable interacting with diverse clients and notes aspects of client special needs in the counseling and treatment plans. </w:t>
            </w:r>
          </w:p>
          <w:p w14:paraId="27A557D1" w14:textId="77777777" w:rsidR="00CD0F84" w:rsidRDefault="00CD0F84" w:rsidP="00CD0F84">
            <w:pPr>
              <w:rPr>
                <w:rFonts w:ascii="Tahoma" w:hAnsi="Tahoma" w:cs="Tahoma"/>
                <w:szCs w:val="24"/>
              </w:rPr>
            </w:pPr>
            <w:r>
              <w:rPr>
                <w:rFonts w:ascii="Tahoma" w:hAnsi="Tahoma" w:cs="Tahoma"/>
                <w:szCs w:val="24"/>
              </w:rPr>
              <w:t>Most often uses effective basic counseling skills in interactions with clients.  Builds rapport and generates trust, with nearly all clients</w:t>
            </w:r>
          </w:p>
          <w:p w14:paraId="0D26B7C8" w14:textId="77777777" w:rsidR="00CD0F84" w:rsidRDefault="00CD0F84" w:rsidP="00CD0F84">
            <w:pPr>
              <w:rPr>
                <w:rFonts w:ascii="Tahoma" w:hAnsi="Tahoma" w:cs="Tahoma"/>
                <w:szCs w:val="24"/>
              </w:rPr>
            </w:pPr>
            <w:r>
              <w:rPr>
                <w:rFonts w:ascii="Tahoma" w:hAnsi="Tahoma" w:cs="Tahoma"/>
                <w:szCs w:val="24"/>
              </w:rPr>
              <w:t>Is respectful, sensitive and responsive to client’s needs.</w:t>
            </w:r>
          </w:p>
          <w:p w14:paraId="216538BE" w14:textId="77777777" w:rsidR="00CD0F84" w:rsidRDefault="00CD0F84" w:rsidP="00CD0F84">
            <w:pPr>
              <w:rPr>
                <w:rFonts w:ascii="Tahoma" w:hAnsi="Tahoma" w:cs="Tahoma"/>
                <w:szCs w:val="24"/>
              </w:rPr>
            </w:pPr>
            <w:r>
              <w:rPr>
                <w:rFonts w:ascii="Tahoma" w:hAnsi="Tahoma" w:cs="Tahoma"/>
                <w:szCs w:val="24"/>
              </w:rPr>
              <w:t>Can describe the purpose and services of the setting to others.</w:t>
            </w:r>
          </w:p>
          <w:p w14:paraId="433E96A2" w14:textId="77777777" w:rsidR="00CD0F84" w:rsidRDefault="00CD0F84" w:rsidP="00CD0F84">
            <w:pPr>
              <w:rPr>
                <w:rFonts w:ascii="Tahoma" w:hAnsi="Tahoma" w:cs="Tahoma"/>
                <w:szCs w:val="24"/>
              </w:rPr>
            </w:pPr>
          </w:p>
        </w:tc>
        <w:tc>
          <w:tcPr>
            <w:tcW w:w="0" w:type="auto"/>
            <w:tcBorders>
              <w:top w:val="single" w:sz="4" w:space="0" w:color="auto"/>
              <w:left w:val="single" w:sz="4" w:space="0" w:color="auto"/>
              <w:bottom w:val="single" w:sz="4" w:space="0" w:color="auto"/>
              <w:right w:val="single" w:sz="4" w:space="0" w:color="auto"/>
            </w:tcBorders>
            <w:hideMark/>
          </w:tcPr>
          <w:p w14:paraId="532594E0" w14:textId="77777777" w:rsidR="00CD0F84" w:rsidRDefault="00CD0F84" w:rsidP="00CD0F84">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63CD2EEA" w14:textId="77777777" w:rsidR="00CD0F84" w:rsidRDefault="00CD0F84" w:rsidP="00CD0F84">
            <w:pPr>
              <w:rPr>
                <w:rFonts w:ascii="Tahoma" w:hAnsi="Tahoma" w:cs="Tahoma"/>
                <w:szCs w:val="24"/>
              </w:rPr>
            </w:pPr>
            <w:r>
              <w:rPr>
                <w:rFonts w:ascii="Tahoma" w:hAnsi="Tahoma" w:cs="Tahoma"/>
                <w:szCs w:val="24"/>
              </w:rPr>
              <w:t xml:space="preserve">Consistently introduces self as counselor and can confidently explain professional counseling to professionals and lay persons. </w:t>
            </w:r>
          </w:p>
          <w:p w14:paraId="518DA32B" w14:textId="77777777" w:rsidR="00CD0F84" w:rsidRDefault="00CD0F84" w:rsidP="00CD0F84">
            <w:pPr>
              <w:rPr>
                <w:rFonts w:ascii="Tahoma" w:hAnsi="Tahoma" w:cs="Tahoma"/>
                <w:szCs w:val="24"/>
              </w:rPr>
            </w:pPr>
            <w:r>
              <w:rPr>
                <w:rFonts w:ascii="Tahoma" w:hAnsi="Tahoma" w:cs="Tahoma"/>
                <w:szCs w:val="24"/>
              </w:rPr>
              <w:t xml:space="preserve">Appears comfortable interacting with a wide variety of diverse clients.  Effectively applies and integrates knowledge of client diversity into counseling and treatment plans. </w:t>
            </w:r>
          </w:p>
          <w:p w14:paraId="41B9927F" w14:textId="77777777" w:rsidR="00CD0F84" w:rsidRDefault="00CD0F84" w:rsidP="00CD0F84">
            <w:pPr>
              <w:rPr>
                <w:rFonts w:ascii="Tahoma" w:hAnsi="Tahoma" w:cs="Tahoma"/>
                <w:szCs w:val="24"/>
              </w:rPr>
            </w:pPr>
            <w:r>
              <w:rPr>
                <w:rFonts w:ascii="Tahoma" w:hAnsi="Tahoma" w:cs="Tahoma"/>
                <w:szCs w:val="24"/>
              </w:rPr>
              <w:t xml:space="preserve">Regularly uses effective basic counseling skills to initiate and maintain interactions with clients. Able to build rapport and generate trust with all but the most interpersonally difficult clients. </w:t>
            </w:r>
          </w:p>
          <w:p w14:paraId="0735DEDE" w14:textId="77777777" w:rsidR="00CD0F84" w:rsidRDefault="00CD0F84" w:rsidP="00CD0F84">
            <w:pPr>
              <w:rPr>
                <w:rFonts w:ascii="Tahoma" w:hAnsi="Tahoma" w:cs="Tahoma"/>
                <w:szCs w:val="24"/>
              </w:rPr>
            </w:pPr>
            <w:r>
              <w:rPr>
                <w:rFonts w:ascii="Tahoma" w:hAnsi="Tahoma" w:cs="Tahoma"/>
                <w:szCs w:val="24"/>
              </w:rPr>
              <w:t xml:space="preserve">Is consistently respectful sensitive and responsive to client’s needs.  </w:t>
            </w:r>
          </w:p>
        </w:tc>
        <w:tc>
          <w:tcPr>
            <w:tcW w:w="0" w:type="auto"/>
            <w:tcBorders>
              <w:top w:val="single" w:sz="4" w:space="0" w:color="auto"/>
              <w:left w:val="single" w:sz="4" w:space="0" w:color="auto"/>
              <w:bottom w:val="single" w:sz="4" w:space="0" w:color="auto"/>
              <w:right w:val="single" w:sz="4" w:space="0" w:color="auto"/>
            </w:tcBorders>
          </w:tcPr>
          <w:p w14:paraId="75E436CF" w14:textId="77777777" w:rsidR="00CD0F84" w:rsidRDefault="00CD0F84" w:rsidP="00CD0F84">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4F17A31A" w14:textId="77777777" w:rsidR="00CD0F84" w:rsidRDefault="00CD0F84" w:rsidP="00CD0F84">
            <w:pPr>
              <w:rPr>
                <w:rFonts w:ascii="Tahoma" w:hAnsi="Tahoma" w:cs="Tahoma"/>
                <w:b/>
                <w:szCs w:val="24"/>
              </w:rPr>
            </w:pPr>
            <w:r>
              <w:rPr>
                <w:rFonts w:ascii="Tahoma" w:hAnsi="Tahoma" w:cs="Tahoma"/>
                <w:szCs w:val="24"/>
              </w:rPr>
              <w:t xml:space="preserve">Unable to observe interactions with clients during this evaluation </w:t>
            </w:r>
            <w:proofErr w:type="gramStart"/>
            <w:r>
              <w:rPr>
                <w:rFonts w:ascii="Tahoma" w:hAnsi="Tahoma" w:cs="Tahoma"/>
                <w:szCs w:val="24"/>
              </w:rPr>
              <w:t>period</w:t>
            </w:r>
            <w:proofErr w:type="gramEnd"/>
          </w:p>
          <w:p w14:paraId="61A543FE" w14:textId="77777777" w:rsidR="00CD0F84" w:rsidRDefault="00CD0F84" w:rsidP="00CD0F84">
            <w:pPr>
              <w:rPr>
                <w:rFonts w:ascii="Cambria Math" w:hAnsi="Cambria Math" w:cs="Cambria Math"/>
                <w:b/>
                <w:szCs w:val="24"/>
              </w:rPr>
            </w:pPr>
          </w:p>
        </w:tc>
      </w:tr>
    </w:tbl>
    <w:p w14:paraId="5DC6034C" w14:textId="77777777" w:rsidR="00095E1D" w:rsidRDefault="00095E1D" w:rsidP="00095E1D">
      <w:pPr>
        <w:ind w:left="360"/>
        <w:rPr>
          <w:rFonts w:ascii="Tahoma" w:hAnsi="Tahoma" w:cs="Tahoma"/>
          <w:b/>
          <w:szCs w:val="24"/>
        </w:rPr>
      </w:pPr>
    </w:p>
    <w:p w14:paraId="10795401" w14:textId="77777777" w:rsidR="00095E1D" w:rsidRDefault="00095E1D" w:rsidP="00095E1D">
      <w:pPr>
        <w:ind w:left="360"/>
        <w:rPr>
          <w:rFonts w:ascii="Tahoma" w:hAnsi="Tahoma" w:cs="Tahoma"/>
          <w:b/>
          <w:szCs w:val="24"/>
        </w:rPr>
      </w:pPr>
      <w:r>
        <w:rPr>
          <w:rFonts w:ascii="Tahoma" w:hAnsi="Tahoma" w:cs="Tahoma"/>
          <w:b/>
          <w:szCs w:val="24"/>
        </w:rPr>
        <w:t xml:space="preserve">Comments: </w:t>
      </w:r>
    </w:p>
    <w:p w14:paraId="1998523A" w14:textId="7E4D4CBE" w:rsidR="00095E1D" w:rsidRDefault="00095E1D" w:rsidP="00095E1D">
      <w:pPr>
        <w:ind w:left="360"/>
        <w:rPr>
          <w:rFonts w:ascii="Tahoma" w:hAnsi="Tahoma" w:cs="Tahoma"/>
          <w:b/>
          <w:szCs w:val="24"/>
        </w:rPr>
      </w:pPr>
    </w:p>
    <w:p w14:paraId="76860916" w14:textId="0F1778C5" w:rsidR="003F3553" w:rsidRDefault="003F3553" w:rsidP="00095E1D">
      <w:pPr>
        <w:ind w:left="360"/>
        <w:rPr>
          <w:rFonts w:ascii="Tahoma" w:hAnsi="Tahoma" w:cs="Tahoma"/>
          <w:b/>
          <w:szCs w:val="24"/>
        </w:rPr>
      </w:pPr>
    </w:p>
    <w:p w14:paraId="1280E713" w14:textId="762D7EA5" w:rsidR="003F3553" w:rsidRDefault="003F3553" w:rsidP="00095E1D">
      <w:pPr>
        <w:ind w:left="360"/>
        <w:rPr>
          <w:rFonts w:ascii="Tahoma" w:hAnsi="Tahoma" w:cs="Tahoma"/>
          <w:b/>
          <w:szCs w:val="24"/>
        </w:rPr>
      </w:pPr>
    </w:p>
    <w:p w14:paraId="4A60695D" w14:textId="77777777" w:rsidR="003F3553" w:rsidRDefault="003F3553" w:rsidP="00095E1D">
      <w:pPr>
        <w:ind w:left="360"/>
        <w:rPr>
          <w:rFonts w:ascii="Tahoma" w:hAnsi="Tahoma" w:cs="Tahoma"/>
          <w:b/>
          <w:szCs w:val="24"/>
        </w:rPr>
      </w:pPr>
    </w:p>
    <w:p w14:paraId="039746D4" w14:textId="77777777" w:rsidR="00095E1D" w:rsidRDefault="00095E1D" w:rsidP="00095E1D">
      <w:pPr>
        <w:rPr>
          <w:rFonts w:ascii="Tahoma" w:hAnsi="Tahoma" w:cs="Tahoma"/>
          <w:b/>
          <w:szCs w:val="24"/>
        </w:rPr>
      </w:pPr>
    </w:p>
    <w:p w14:paraId="1E780609" w14:textId="270D64B6" w:rsidR="00095E1D" w:rsidRDefault="00A46EB9" w:rsidP="00A46EB9">
      <w:pPr>
        <w:widowControl/>
        <w:rPr>
          <w:rFonts w:ascii="Tahoma" w:hAnsi="Tahoma" w:cs="Tahoma"/>
        </w:rPr>
      </w:pPr>
      <w:r>
        <w:rPr>
          <w:rFonts w:ascii="Tahoma" w:hAnsi="Tahoma" w:cs="Tahoma"/>
        </w:rPr>
        <w:t>D.</w:t>
      </w:r>
      <w:r w:rsidR="003F3553">
        <w:rPr>
          <w:rFonts w:ascii="Tahoma" w:hAnsi="Tahoma" w:cs="Tahoma"/>
        </w:rPr>
        <w:t xml:space="preserve"> Co</w:t>
      </w:r>
      <w:r w:rsidR="00095E1D" w:rsidRPr="00A46EB9">
        <w:rPr>
          <w:rFonts w:ascii="Tahoma" w:hAnsi="Tahoma" w:cs="Tahoma"/>
        </w:rPr>
        <w:t>unseling Records, Forms and Reports</w:t>
      </w:r>
    </w:p>
    <w:p w14:paraId="255E2064" w14:textId="77777777" w:rsidR="003F3553" w:rsidRPr="00A46EB9" w:rsidRDefault="003F3553" w:rsidP="00A46EB9">
      <w:pPr>
        <w:widowControl/>
        <w:rPr>
          <w:rFonts w:ascii="Tahoma" w:hAnsi="Tahoma" w:cs="Tahoma"/>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2045"/>
        <w:gridCol w:w="2343"/>
        <w:gridCol w:w="1746"/>
        <w:gridCol w:w="1614"/>
      </w:tblGrid>
      <w:tr w:rsidR="00CD0F84" w14:paraId="6DBF6AFB" w14:textId="58ECE76C" w:rsidTr="00CD0F84">
        <w:tc>
          <w:tcPr>
            <w:tcW w:w="0" w:type="auto"/>
            <w:tcBorders>
              <w:top w:val="single" w:sz="4" w:space="0" w:color="auto"/>
              <w:left w:val="single" w:sz="4" w:space="0" w:color="auto"/>
              <w:bottom w:val="single" w:sz="4" w:space="0" w:color="auto"/>
              <w:right w:val="single" w:sz="4" w:space="0" w:color="auto"/>
            </w:tcBorders>
            <w:hideMark/>
          </w:tcPr>
          <w:p w14:paraId="7D8C368C" w14:textId="77777777" w:rsidR="00CD0F84" w:rsidRDefault="00CD0F84" w:rsidP="00CD0F84">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26A43F9F" w14:textId="5744CFDB" w:rsidR="00F327A5" w:rsidRPr="00F327A5" w:rsidRDefault="00F327A5" w:rsidP="00CD0F84">
            <w:pPr>
              <w:rPr>
                <w:rFonts w:ascii="Tahoma" w:hAnsi="Tahoma" w:cs="Tahoma"/>
                <w:b/>
                <w:i/>
                <w:iCs/>
                <w:szCs w:val="24"/>
              </w:rPr>
            </w:pPr>
            <w:r>
              <w:rPr>
                <w:rFonts w:ascii="Tahoma" w:hAnsi="Tahoma" w:cs="Tahoma"/>
                <w:b/>
                <w:i/>
                <w:iCs/>
                <w:szCs w:val="24"/>
              </w:rPr>
              <w:t>Any combination of the following:</w:t>
            </w:r>
          </w:p>
          <w:p w14:paraId="07158A4E" w14:textId="77777777" w:rsidR="00CD0F84" w:rsidRDefault="00CD0F84" w:rsidP="00CD0F84">
            <w:pPr>
              <w:rPr>
                <w:rFonts w:ascii="Tahoma" w:hAnsi="Tahoma" w:cs="Tahoma"/>
                <w:szCs w:val="24"/>
              </w:rPr>
            </w:pPr>
            <w:r>
              <w:rPr>
                <w:rFonts w:ascii="Tahoma" w:hAnsi="Tahoma" w:cs="Tahoma"/>
                <w:szCs w:val="24"/>
              </w:rPr>
              <w:t>Inconsistently keeps appropriate records.</w:t>
            </w:r>
          </w:p>
          <w:p w14:paraId="6067861C" w14:textId="77777777" w:rsidR="00CD0F84" w:rsidRDefault="00CD0F84" w:rsidP="00CD0F84">
            <w:pPr>
              <w:rPr>
                <w:rFonts w:ascii="Tahoma" w:hAnsi="Tahoma" w:cs="Tahoma"/>
                <w:szCs w:val="24"/>
              </w:rPr>
            </w:pPr>
            <w:r>
              <w:rPr>
                <w:rFonts w:ascii="Tahoma" w:hAnsi="Tahoma" w:cs="Tahoma"/>
                <w:szCs w:val="24"/>
              </w:rPr>
              <w:t>Written and verbal reports are unreliable and/or most often incomplete.</w:t>
            </w:r>
          </w:p>
          <w:p w14:paraId="7E90CDB7" w14:textId="77777777" w:rsidR="00CD0F84" w:rsidRDefault="00CD0F84" w:rsidP="00CD0F84">
            <w:pPr>
              <w:rPr>
                <w:rFonts w:ascii="Tahoma" w:hAnsi="Tahoma" w:cs="Tahoma"/>
                <w:szCs w:val="24"/>
              </w:rPr>
            </w:pPr>
            <w:r>
              <w:rPr>
                <w:rFonts w:ascii="Tahoma" w:hAnsi="Tahoma" w:cs="Tahoma"/>
                <w:szCs w:val="24"/>
              </w:rPr>
              <w:t>Reports do not provide sufficient clinical and/or administrative client and treatment information.</w:t>
            </w:r>
          </w:p>
          <w:p w14:paraId="1430D4C1" w14:textId="77777777" w:rsidR="00CD0F84" w:rsidRDefault="00CD0F84" w:rsidP="00CD0F84">
            <w:pPr>
              <w:rPr>
                <w:rFonts w:ascii="Tahoma" w:hAnsi="Tahoma" w:cs="Tahoma"/>
                <w:szCs w:val="24"/>
              </w:rPr>
            </w:pPr>
            <w:r>
              <w:rPr>
                <w:rFonts w:ascii="Tahoma" w:hAnsi="Tahoma" w:cs="Tahoma"/>
                <w:szCs w:val="24"/>
              </w:rPr>
              <w:t>Written and/or verbal reports are presented in a colloquial and very causal manner.</w:t>
            </w:r>
          </w:p>
        </w:tc>
        <w:tc>
          <w:tcPr>
            <w:tcW w:w="0" w:type="auto"/>
            <w:tcBorders>
              <w:top w:val="single" w:sz="4" w:space="0" w:color="auto"/>
              <w:left w:val="single" w:sz="4" w:space="0" w:color="auto"/>
              <w:bottom w:val="single" w:sz="4" w:space="0" w:color="auto"/>
              <w:right w:val="single" w:sz="4" w:space="0" w:color="auto"/>
            </w:tcBorders>
            <w:hideMark/>
          </w:tcPr>
          <w:p w14:paraId="305E998D" w14:textId="77777777" w:rsidR="00CD0F84" w:rsidRDefault="00CD0F84" w:rsidP="00CD0F84">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38357ADC" w14:textId="77777777" w:rsidR="00CD0F84" w:rsidRDefault="00CD0F84" w:rsidP="00CD0F84">
            <w:pPr>
              <w:rPr>
                <w:rFonts w:ascii="Tahoma" w:hAnsi="Tahoma" w:cs="Tahoma"/>
                <w:szCs w:val="24"/>
              </w:rPr>
            </w:pPr>
            <w:r>
              <w:rPr>
                <w:rFonts w:ascii="Tahoma" w:hAnsi="Tahoma" w:cs="Tahoma"/>
                <w:szCs w:val="24"/>
              </w:rPr>
              <w:t xml:space="preserve">Usually keeps necessary records. </w:t>
            </w:r>
          </w:p>
          <w:p w14:paraId="76B70C15" w14:textId="77777777" w:rsidR="00CD0F84" w:rsidRDefault="00CD0F84" w:rsidP="00CD0F84">
            <w:pPr>
              <w:rPr>
                <w:rFonts w:ascii="Tahoma" w:hAnsi="Tahoma" w:cs="Tahoma"/>
                <w:szCs w:val="24"/>
              </w:rPr>
            </w:pPr>
            <w:r>
              <w:rPr>
                <w:rFonts w:ascii="Tahoma" w:hAnsi="Tahoma" w:cs="Tahoma"/>
                <w:szCs w:val="24"/>
              </w:rPr>
              <w:t xml:space="preserve">Written and/or verbal reports are factually correct though sometimes incomplete.  Reports have shown improvement over the semester. </w:t>
            </w:r>
          </w:p>
          <w:p w14:paraId="67576A60" w14:textId="77777777" w:rsidR="00CD0F84" w:rsidRDefault="00CD0F84" w:rsidP="00CD0F84">
            <w:pPr>
              <w:rPr>
                <w:rFonts w:ascii="Tahoma" w:hAnsi="Tahoma" w:cs="Tahoma"/>
                <w:szCs w:val="24"/>
              </w:rPr>
            </w:pPr>
            <w:r>
              <w:rPr>
                <w:rFonts w:ascii="Tahoma" w:hAnsi="Tahoma" w:cs="Tahoma"/>
                <w:szCs w:val="24"/>
              </w:rPr>
              <w:t xml:space="preserve">Reports provide most of the necessary clinical and or administrative client and treatment information. </w:t>
            </w:r>
          </w:p>
          <w:p w14:paraId="1F98E2AF" w14:textId="77777777" w:rsidR="00CD0F84" w:rsidRDefault="00CD0F84" w:rsidP="00CD0F84">
            <w:pPr>
              <w:rPr>
                <w:rFonts w:ascii="Tahoma" w:hAnsi="Tahoma" w:cs="Tahoma"/>
                <w:szCs w:val="24"/>
              </w:rPr>
            </w:pPr>
            <w:r>
              <w:rPr>
                <w:rFonts w:ascii="Tahoma" w:hAnsi="Tahoma" w:cs="Tahoma"/>
                <w:szCs w:val="24"/>
              </w:rPr>
              <w:t>Many of the written and/or verbal reports are presented in a professional manner.</w:t>
            </w:r>
          </w:p>
        </w:tc>
        <w:tc>
          <w:tcPr>
            <w:tcW w:w="0" w:type="auto"/>
            <w:tcBorders>
              <w:top w:val="single" w:sz="4" w:space="0" w:color="auto"/>
              <w:left w:val="single" w:sz="4" w:space="0" w:color="auto"/>
              <w:bottom w:val="single" w:sz="4" w:space="0" w:color="auto"/>
              <w:right w:val="single" w:sz="4" w:space="0" w:color="auto"/>
            </w:tcBorders>
            <w:hideMark/>
          </w:tcPr>
          <w:p w14:paraId="473D0613" w14:textId="77777777" w:rsidR="00CD0F84" w:rsidRDefault="00CD0F84" w:rsidP="00CD0F84">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0B1EF114" w14:textId="77777777" w:rsidR="00CD0F84" w:rsidRDefault="00CD0F84" w:rsidP="00CD0F84">
            <w:pPr>
              <w:rPr>
                <w:rFonts w:ascii="Tahoma" w:hAnsi="Tahoma" w:cs="Tahoma"/>
                <w:szCs w:val="24"/>
              </w:rPr>
            </w:pPr>
            <w:r>
              <w:rPr>
                <w:rFonts w:ascii="Tahoma" w:hAnsi="Tahoma" w:cs="Tahoma"/>
                <w:szCs w:val="24"/>
              </w:rPr>
              <w:t xml:space="preserve">Reliably and accurately keeps records in a timely manner. </w:t>
            </w:r>
          </w:p>
          <w:p w14:paraId="3D134E81" w14:textId="77777777" w:rsidR="00CD0F84" w:rsidRDefault="00CD0F84" w:rsidP="00CD0F84">
            <w:pPr>
              <w:rPr>
                <w:rFonts w:ascii="Tahoma" w:hAnsi="Tahoma" w:cs="Tahoma"/>
                <w:szCs w:val="24"/>
              </w:rPr>
            </w:pPr>
            <w:r>
              <w:rPr>
                <w:rFonts w:ascii="Tahoma" w:hAnsi="Tahoma" w:cs="Tahoma"/>
                <w:szCs w:val="24"/>
              </w:rPr>
              <w:t xml:space="preserve">Written and/or verbal reports are accurate and most often complete. </w:t>
            </w:r>
          </w:p>
          <w:p w14:paraId="28B77438" w14:textId="77777777" w:rsidR="00CD0F84" w:rsidRDefault="00CD0F84" w:rsidP="00CD0F84">
            <w:pPr>
              <w:rPr>
                <w:rFonts w:ascii="Tahoma" w:hAnsi="Tahoma" w:cs="Tahoma"/>
                <w:szCs w:val="24"/>
              </w:rPr>
            </w:pPr>
            <w:r>
              <w:rPr>
                <w:rFonts w:ascii="Tahoma" w:hAnsi="Tahoma" w:cs="Tahoma"/>
                <w:szCs w:val="24"/>
              </w:rPr>
              <w:t>Reports have improved across the semester.</w:t>
            </w:r>
          </w:p>
          <w:p w14:paraId="20F25B84" w14:textId="77777777" w:rsidR="00CD0F84" w:rsidRDefault="00CD0F84" w:rsidP="00CD0F84">
            <w:pPr>
              <w:rPr>
                <w:rFonts w:ascii="Tahoma" w:hAnsi="Tahoma" w:cs="Tahoma"/>
                <w:szCs w:val="24"/>
              </w:rPr>
            </w:pPr>
            <w:r>
              <w:rPr>
                <w:rFonts w:ascii="Tahoma" w:hAnsi="Tahoma" w:cs="Tahoma"/>
                <w:szCs w:val="24"/>
              </w:rPr>
              <w:t xml:space="preserve">Written and/or verbal reports are presented in an effective and professional manner. Reports provide all necessary clinical and/or administrative client and treatment information plus some additional helpful information. </w:t>
            </w:r>
          </w:p>
        </w:tc>
        <w:tc>
          <w:tcPr>
            <w:tcW w:w="0" w:type="auto"/>
            <w:tcBorders>
              <w:top w:val="single" w:sz="4" w:space="0" w:color="auto"/>
              <w:left w:val="single" w:sz="4" w:space="0" w:color="auto"/>
              <w:bottom w:val="single" w:sz="4" w:space="0" w:color="auto"/>
              <w:right w:val="single" w:sz="4" w:space="0" w:color="auto"/>
            </w:tcBorders>
            <w:hideMark/>
          </w:tcPr>
          <w:p w14:paraId="0CADA242" w14:textId="77777777" w:rsidR="00CD0F84" w:rsidRDefault="00CD0F84" w:rsidP="00CD0F84">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7C368681" w14:textId="77777777" w:rsidR="00CD0F84" w:rsidRDefault="00CD0F84" w:rsidP="00CD0F84">
            <w:pPr>
              <w:rPr>
                <w:rFonts w:ascii="Tahoma" w:hAnsi="Tahoma" w:cs="Tahoma"/>
                <w:szCs w:val="24"/>
              </w:rPr>
            </w:pPr>
            <w:r>
              <w:rPr>
                <w:rFonts w:ascii="Tahoma" w:hAnsi="Tahoma" w:cs="Tahoma"/>
                <w:szCs w:val="24"/>
              </w:rPr>
              <w:t xml:space="preserve">Consistently keeps current, reliable and accurate records. </w:t>
            </w:r>
          </w:p>
          <w:p w14:paraId="52D2FC79" w14:textId="77777777" w:rsidR="00CD0F84" w:rsidRDefault="00CD0F84" w:rsidP="00CD0F84">
            <w:pPr>
              <w:rPr>
                <w:rFonts w:ascii="Tahoma" w:hAnsi="Tahoma" w:cs="Tahoma"/>
                <w:szCs w:val="24"/>
              </w:rPr>
            </w:pPr>
            <w:r>
              <w:rPr>
                <w:rFonts w:ascii="Tahoma" w:hAnsi="Tahoma" w:cs="Tahoma"/>
                <w:szCs w:val="24"/>
              </w:rPr>
              <w:t xml:space="preserve">Written and/or verbal reports are accurate and complete in scope. </w:t>
            </w:r>
          </w:p>
          <w:p w14:paraId="032C804F" w14:textId="77777777" w:rsidR="00CD0F84" w:rsidRDefault="00CD0F84" w:rsidP="00CD0F84">
            <w:pPr>
              <w:rPr>
                <w:rFonts w:ascii="Tahoma" w:hAnsi="Tahoma" w:cs="Tahoma"/>
                <w:szCs w:val="24"/>
              </w:rPr>
            </w:pPr>
            <w:r>
              <w:rPr>
                <w:rFonts w:ascii="Tahoma" w:hAnsi="Tahoma" w:cs="Tahoma"/>
                <w:szCs w:val="24"/>
              </w:rPr>
              <w:t xml:space="preserve">Written and/or verbal reports are presented in a confident, clear and professional manner. </w:t>
            </w:r>
          </w:p>
          <w:p w14:paraId="5D42FBB6" w14:textId="77777777" w:rsidR="00CD0F84" w:rsidRDefault="00CD0F84" w:rsidP="00CD0F84">
            <w:pPr>
              <w:rPr>
                <w:rFonts w:ascii="Tahoma" w:hAnsi="Tahoma" w:cs="Tahoma"/>
                <w:szCs w:val="24"/>
              </w:rPr>
            </w:pPr>
            <w:r>
              <w:rPr>
                <w:rFonts w:ascii="Tahoma" w:hAnsi="Tahoma" w:cs="Tahoma"/>
                <w:szCs w:val="24"/>
              </w:rPr>
              <w:t xml:space="preserve">Reports not only provide all necessary information but also anticipate emerging client or agency issues. </w:t>
            </w:r>
          </w:p>
        </w:tc>
        <w:tc>
          <w:tcPr>
            <w:tcW w:w="0" w:type="auto"/>
            <w:tcBorders>
              <w:top w:val="single" w:sz="4" w:space="0" w:color="auto"/>
              <w:left w:val="single" w:sz="4" w:space="0" w:color="auto"/>
              <w:bottom w:val="single" w:sz="4" w:space="0" w:color="auto"/>
              <w:right w:val="single" w:sz="4" w:space="0" w:color="auto"/>
            </w:tcBorders>
          </w:tcPr>
          <w:p w14:paraId="637DD7DE" w14:textId="77777777" w:rsidR="00CD0F84" w:rsidRDefault="00CD0F84" w:rsidP="00CD0F84">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6DCF3C8F" w14:textId="77777777" w:rsidR="00CD0F84" w:rsidRDefault="00CD0F84" w:rsidP="00CD0F84">
            <w:pPr>
              <w:rPr>
                <w:rFonts w:ascii="Tahoma" w:hAnsi="Tahoma" w:cs="Tahoma"/>
                <w:b/>
                <w:szCs w:val="24"/>
              </w:rPr>
            </w:pPr>
            <w:r>
              <w:rPr>
                <w:rFonts w:ascii="Tahoma" w:hAnsi="Tahoma" w:cs="Tahoma"/>
                <w:szCs w:val="24"/>
              </w:rPr>
              <w:t xml:space="preserve">Unable to observe tasks related to counseling records, forms, and reports during this evaluation </w:t>
            </w:r>
            <w:proofErr w:type="gramStart"/>
            <w:r>
              <w:rPr>
                <w:rFonts w:ascii="Tahoma" w:hAnsi="Tahoma" w:cs="Tahoma"/>
                <w:szCs w:val="24"/>
              </w:rPr>
              <w:t>period</w:t>
            </w:r>
            <w:proofErr w:type="gramEnd"/>
          </w:p>
          <w:p w14:paraId="13770A2E" w14:textId="77777777" w:rsidR="00CD0F84" w:rsidRDefault="00CD0F84" w:rsidP="00CD0F84">
            <w:pPr>
              <w:rPr>
                <w:rFonts w:ascii="Cambria Math" w:hAnsi="Cambria Math" w:cs="Cambria Math"/>
                <w:b/>
                <w:szCs w:val="24"/>
              </w:rPr>
            </w:pPr>
          </w:p>
        </w:tc>
      </w:tr>
    </w:tbl>
    <w:p w14:paraId="6378054F" w14:textId="77777777" w:rsidR="00095E1D" w:rsidRDefault="00095E1D" w:rsidP="00095E1D">
      <w:pPr>
        <w:ind w:left="360"/>
        <w:rPr>
          <w:rFonts w:ascii="Tahoma" w:hAnsi="Tahoma" w:cs="Tahoma"/>
          <w:szCs w:val="24"/>
        </w:rPr>
      </w:pPr>
    </w:p>
    <w:p w14:paraId="0E7097B8" w14:textId="77777777" w:rsidR="00095E1D" w:rsidRDefault="00095E1D" w:rsidP="00095E1D">
      <w:pPr>
        <w:rPr>
          <w:rFonts w:ascii="Tahoma" w:hAnsi="Tahoma" w:cs="Tahoma"/>
          <w:b/>
          <w:szCs w:val="24"/>
        </w:rPr>
      </w:pPr>
      <w:r>
        <w:rPr>
          <w:rFonts w:ascii="Tahoma" w:hAnsi="Tahoma" w:cs="Tahoma"/>
          <w:b/>
          <w:szCs w:val="24"/>
        </w:rPr>
        <w:t>Comments:</w:t>
      </w:r>
    </w:p>
    <w:p w14:paraId="10793687" w14:textId="77777777" w:rsidR="00095E1D" w:rsidRDefault="00095E1D" w:rsidP="00095E1D">
      <w:pPr>
        <w:rPr>
          <w:rFonts w:ascii="Tahoma" w:hAnsi="Tahoma" w:cs="Tahoma"/>
          <w:b/>
          <w:szCs w:val="24"/>
        </w:rPr>
      </w:pPr>
    </w:p>
    <w:p w14:paraId="152D93DD" w14:textId="77777777" w:rsidR="00095E1D" w:rsidRDefault="00095E1D" w:rsidP="00095E1D">
      <w:pPr>
        <w:rPr>
          <w:rFonts w:ascii="Tahoma" w:hAnsi="Tahoma" w:cs="Tahoma"/>
          <w:b/>
          <w:szCs w:val="24"/>
        </w:rPr>
      </w:pPr>
    </w:p>
    <w:p w14:paraId="108E4F51" w14:textId="77777777" w:rsidR="00095E1D" w:rsidRDefault="00095E1D" w:rsidP="00095E1D">
      <w:pPr>
        <w:rPr>
          <w:rFonts w:ascii="Tahoma" w:hAnsi="Tahoma" w:cs="Tahoma"/>
          <w:b/>
          <w:szCs w:val="24"/>
        </w:rPr>
      </w:pPr>
    </w:p>
    <w:p w14:paraId="3E859B96" w14:textId="77777777" w:rsidR="00095E1D" w:rsidRDefault="00095E1D" w:rsidP="00095E1D">
      <w:pPr>
        <w:rPr>
          <w:rFonts w:ascii="Tahoma" w:hAnsi="Tahoma" w:cs="Tahoma"/>
          <w:b/>
          <w:szCs w:val="24"/>
        </w:rPr>
      </w:pPr>
    </w:p>
    <w:p w14:paraId="5A7C605F" w14:textId="77777777" w:rsidR="00095E1D" w:rsidRDefault="00095E1D" w:rsidP="00095E1D">
      <w:pPr>
        <w:rPr>
          <w:rFonts w:ascii="Tahoma" w:hAnsi="Tahoma" w:cs="Tahoma"/>
          <w:b/>
          <w:szCs w:val="24"/>
        </w:rPr>
      </w:pPr>
    </w:p>
    <w:p w14:paraId="7089F1C7" w14:textId="77777777" w:rsidR="00095E1D" w:rsidRDefault="00095E1D" w:rsidP="00095E1D">
      <w:pPr>
        <w:rPr>
          <w:rFonts w:ascii="Tahoma" w:hAnsi="Tahoma" w:cs="Tahoma"/>
          <w:b/>
          <w:szCs w:val="24"/>
        </w:rPr>
      </w:pPr>
    </w:p>
    <w:p w14:paraId="55663048" w14:textId="425355B8" w:rsidR="00095E1D" w:rsidRDefault="00095E1D" w:rsidP="003F3553">
      <w:pPr>
        <w:widowControl/>
        <w:snapToGrid/>
        <w:spacing w:after="160" w:line="259" w:lineRule="auto"/>
        <w:rPr>
          <w:rFonts w:ascii="Tahoma" w:hAnsi="Tahoma" w:cs="Tahoma"/>
          <w:b/>
          <w:szCs w:val="24"/>
        </w:rPr>
      </w:pPr>
      <w:r>
        <w:rPr>
          <w:rFonts w:ascii="Tahoma" w:hAnsi="Tahoma" w:cs="Tahoma"/>
          <w:b/>
          <w:szCs w:val="24"/>
        </w:rPr>
        <w:t>Section 4. General Approach to Learning and Supervision</w:t>
      </w:r>
    </w:p>
    <w:p w14:paraId="4C571EEF" w14:textId="77777777" w:rsidR="00095E1D" w:rsidRDefault="00095E1D" w:rsidP="00095E1D">
      <w:pPr>
        <w:ind w:left="360"/>
        <w:rPr>
          <w:rFonts w:ascii="Tahoma" w:hAnsi="Tahoma" w:cs="Tahoma"/>
          <w:b/>
          <w:szCs w:val="24"/>
        </w:rPr>
      </w:pPr>
    </w:p>
    <w:p w14:paraId="454A9C6D" w14:textId="77777777" w:rsidR="00095E1D" w:rsidRDefault="00095E1D" w:rsidP="00095E1D">
      <w:pPr>
        <w:ind w:left="360"/>
        <w:rPr>
          <w:rFonts w:ascii="Tahoma" w:hAnsi="Tahoma" w:cs="Tahoma"/>
          <w:szCs w:val="24"/>
        </w:rPr>
      </w:pPr>
      <w:r>
        <w:rPr>
          <w:rFonts w:ascii="Tahoma" w:hAnsi="Tahoma" w:cs="Tahoma"/>
          <w:szCs w:val="24"/>
        </w:rPr>
        <w:t>A.  Self- Awareness and Self-Care</w:t>
      </w:r>
    </w:p>
    <w:p w14:paraId="5A5FE720" w14:textId="77777777" w:rsidR="00095E1D" w:rsidRDefault="00095E1D" w:rsidP="00095E1D">
      <w:pPr>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938"/>
        <w:gridCol w:w="1939"/>
        <w:gridCol w:w="1938"/>
        <w:gridCol w:w="1939"/>
      </w:tblGrid>
      <w:tr w:rsidR="00CD0F84" w14:paraId="552E3377" w14:textId="7D9E709A" w:rsidTr="00CD0F84">
        <w:tc>
          <w:tcPr>
            <w:tcW w:w="1938" w:type="dxa"/>
            <w:tcBorders>
              <w:top w:val="single" w:sz="4" w:space="0" w:color="auto"/>
              <w:left w:val="single" w:sz="4" w:space="0" w:color="auto"/>
              <w:bottom w:val="single" w:sz="4" w:space="0" w:color="auto"/>
              <w:right w:val="single" w:sz="4" w:space="0" w:color="auto"/>
            </w:tcBorders>
            <w:hideMark/>
          </w:tcPr>
          <w:p w14:paraId="2C329530" w14:textId="77777777" w:rsidR="00CD0F84" w:rsidRDefault="00CD0F84" w:rsidP="00CD0F84">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2B920EC2" w14:textId="77777777" w:rsidR="00CD0F84" w:rsidRPr="00F327A5" w:rsidRDefault="00CD0F84" w:rsidP="00CD0F84">
            <w:pPr>
              <w:rPr>
                <w:rFonts w:ascii="Tahoma" w:hAnsi="Tahoma" w:cs="Tahoma"/>
                <w:b/>
                <w:i/>
                <w:iCs/>
                <w:szCs w:val="24"/>
              </w:rPr>
            </w:pPr>
            <w:r w:rsidRPr="00F327A5">
              <w:rPr>
                <w:rFonts w:ascii="Tahoma" w:hAnsi="Tahoma" w:cs="Tahoma"/>
                <w:b/>
                <w:i/>
                <w:iCs/>
                <w:szCs w:val="24"/>
              </w:rPr>
              <w:t>Any combination of the following:</w:t>
            </w:r>
          </w:p>
          <w:p w14:paraId="1D4CE46C" w14:textId="77777777" w:rsidR="00CD0F84" w:rsidRDefault="00CD0F84" w:rsidP="00CD0F84">
            <w:pPr>
              <w:rPr>
                <w:rFonts w:ascii="Tahoma" w:hAnsi="Tahoma" w:cs="Tahoma"/>
                <w:szCs w:val="24"/>
              </w:rPr>
            </w:pPr>
            <w:r>
              <w:rPr>
                <w:rFonts w:ascii="Tahoma" w:hAnsi="Tahoma" w:cs="Tahoma"/>
                <w:szCs w:val="24"/>
              </w:rPr>
              <w:t xml:space="preserve">Does not actively seek new information from staff or supervisor. </w:t>
            </w:r>
          </w:p>
          <w:p w14:paraId="29E3C2B3" w14:textId="77777777" w:rsidR="00CD0F84" w:rsidRDefault="00CD0F84" w:rsidP="00CD0F84">
            <w:pPr>
              <w:rPr>
                <w:rFonts w:ascii="Tahoma" w:hAnsi="Tahoma" w:cs="Tahoma"/>
                <w:szCs w:val="24"/>
              </w:rPr>
            </w:pPr>
            <w:r>
              <w:rPr>
                <w:rFonts w:ascii="Tahoma" w:hAnsi="Tahoma" w:cs="Tahoma"/>
                <w:szCs w:val="24"/>
              </w:rPr>
              <w:t xml:space="preserve">Infrequently applies new information in clinical setting. </w:t>
            </w:r>
          </w:p>
          <w:p w14:paraId="21B12119" w14:textId="77777777" w:rsidR="00CD0F84" w:rsidRDefault="00CD0F84" w:rsidP="00CD0F84">
            <w:pPr>
              <w:rPr>
                <w:rFonts w:ascii="Tahoma" w:hAnsi="Tahoma" w:cs="Tahoma"/>
                <w:szCs w:val="24"/>
              </w:rPr>
            </w:pPr>
            <w:r>
              <w:rPr>
                <w:rFonts w:ascii="Tahoma" w:hAnsi="Tahoma" w:cs="Tahoma"/>
                <w:szCs w:val="24"/>
              </w:rPr>
              <w:t xml:space="preserve">Is unaware of or unable to describe own personal and professional strengths and limitations. Ineffective in managing personal assets in the professional environment. </w:t>
            </w:r>
          </w:p>
          <w:p w14:paraId="234F8E48" w14:textId="77777777" w:rsidR="00CD0F84" w:rsidRDefault="00CD0F84" w:rsidP="00CD0F84">
            <w:pPr>
              <w:rPr>
                <w:rFonts w:ascii="Tahoma" w:hAnsi="Tahoma" w:cs="Tahoma"/>
                <w:szCs w:val="24"/>
              </w:rPr>
            </w:pPr>
            <w:r>
              <w:rPr>
                <w:rFonts w:ascii="Tahoma" w:hAnsi="Tahoma" w:cs="Tahoma"/>
                <w:szCs w:val="24"/>
              </w:rPr>
              <w:t>Does not maintain own mental/physical health.</w:t>
            </w:r>
          </w:p>
        </w:tc>
        <w:tc>
          <w:tcPr>
            <w:tcW w:w="1938" w:type="dxa"/>
            <w:tcBorders>
              <w:top w:val="single" w:sz="4" w:space="0" w:color="auto"/>
              <w:left w:val="single" w:sz="4" w:space="0" w:color="auto"/>
              <w:bottom w:val="single" w:sz="4" w:space="0" w:color="auto"/>
              <w:right w:val="single" w:sz="4" w:space="0" w:color="auto"/>
            </w:tcBorders>
            <w:hideMark/>
          </w:tcPr>
          <w:p w14:paraId="3E121D99" w14:textId="77777777" w:rsidR="00CD0F84" w:rsidRDefault="00CD0F84" w:rsidP="00CD0F84">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58064E52" w14:textId="77777777" w:rsidR="00CD0F84" w:rsidRDefault="00CD0F84" w:rsidP="00CD0F84">
            <w:pPr>
              <w:rPr>
                <w:rFonts w:ascii="Tahoma" w:hAnsi="Tahoma" w:cs="Tahoma"/>
                <w:szCs w:val="24"/>
              </w:rPr>
            </w:pPr>
            <w:r>
              <w:rPr>
                <w:rFonts w:ascii="Tahoma" w:hAnsi="Tahoma" w:cs="Tahoma"/>
                <w:szCs w:val="24"/>
              </w:rPr>
              <w:t xml:space="preserve"> Seeks new information from staff or supervisor but unable to generalize to other situations in the clinical setting.   Understands some of own personal and professional strengths and limitations.  More often than not manages personal assets in the professional environment. </w:t>
            </w:r>
          </w:p>
          <w:p w14:paraId="04F79488" w14:textId="77777777" w:rsidR="00CD0F84" w:rsidRDefault="00CD0F84" w:rsidP="00CD0F84">
            <w:pPr>
              <w:rPr>
                <w:rFonts w:ascii="Tahoma" w:hAnsi="Tahoma" w:cs="Tahoma"/>
                <w:szCs w:val="24"/>
              </w:rPr>
            </w:pPr>
            <w:r>
              <w:rPr>
                <w:rFonts w:ascii="Tahoma" w:hAnsi="Tahoma" w:cs="Tahoma"/>
                <w:szCs w:val="24"/>
              </w:rPr>
              <w:t>Sometimes may be ineffective at maintaining own physical/mental health.</w:t>
            </w:r>
          </w:p>
        </w:tc>
        <w:tc>
          <w:tcPr>
            <w:tcW w:w="1939" w:type="dxa"/>
            <w:tcBorders>
              <w:top w:val="single" w:sz="4" w:space="0" w:color="auto"/>
              <w:left w:val="single" w:sz="4" w:space="0" w:color="auto"/>
              <w:bottom w:val="single" w:sz="4" w:space="0" w:color="auto"/>
              <w:right w:val="single" w:sz="4" w:space="0" w:color="auto"/>
            </w:tcBorders>
            <w:hideMark/>
          </w:tcPr>
          <w:p w14:paraId="2909D8BC" w14:textId="77777777" w:rsidR="00CD0F84" w:rsidRDefault="00CD0F84" w:rsidP="00CD0F84">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Meets Expectations</w:t>
            </w:r>
          </w:p>
          <w:p w14:paraId="79CC6807" w14:textId="77777777" w:rsidR="00CD0F84" w:rsidRDefault="00CD0F84" w:rsidP="00CD0F84">
            <w:pPr>
              <w:rPr>
                <w:rFonts w:ascii="Tahoma" w:hAnsi="Tahoma" w:cs="Tahoma"/>
                <w:szCs w:val="24"/>
              </w:rPr>
            </w:pPr>
            <w:r>
              <w:rPr>
                <w:rFonts w:ascii="Tahoma" w:hAnsi="Tahoma" w:cs="Tahoma"/>
                <w:szCs w:val="24"/>
              </w:rPr>
              <w:t>Actively seeks new information from staff or supervisor and applies this new information in the clinical setting. Understands most of own personal and professional strengths and limitations. Effectively manages personal assets in the professional environment. Most often attends to own physical/mental health.</w:t>
            </w:r>
          </w:p>
        </w:tc>
        <w:tc>
          <w:tcPr>
            <w:tcW w:w="1938" w:type="dxa"/>
            <w:tcBorders>
              <w:top w:val="single" w:sz="4" w:space="0" w:color="auto"/>
              <w:left w:val="single" w:sz="4" w:space="0" w:color="auto"/>
              <w:bottom w:val="single" w:sz="4" w:space="0" w:color="auto"/>
              <w:right w:val="single" w:sz="4" w:space="0" w:color="auto"/>
            </w:tcBorders>
            <w:hideMark/>
          </w:tcPr>
          <w:p w14:paraId="31BFDC8A" w14:textId="77777777" w:rsidR="00CD0F84" w:rsidRDefault="00CD0F84" w:rsidP="00CD0F84">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287C67AF" w14:textId="77777777" w:rsidR="00CD0F84" w:rsidRDefault="00CD0F84" w:rsidP="00CD0F84">
            <w:pPr>
              <w:rPr>
                <w:rFonts w:ascii="Tahoma" w:hAnsi="Tahoma" w:cs="Tahoma"/>
                <w:szCs w:val="24"/>
              </w:rPr>
            </w:pPr>
            <w:r>
              <w:rPr>
                <w:rFonts w:ascii="Tahoma" w:hAnsi="Tahoma" w:cs="Tahoma"/>
                <w:szCs w:val="24"/>
              </w:rPr>
              <w:t xml:space="preserve">Actively seeks new information from staff or supervisor and effectively applies new information in the clinical setting. </w:t>
            </w:r>
          </w:p>
          <w:p w14:paraId="47A27E57" w14:textId="77777777" w:rsidR="00CD0F84" w:rsidRDefault="00CD0F84" w:rsidP="00CD0F84">
            <w:pPr>
              <w:rPr>
                <w:rFonts w:ascii="Tahoma" w:hAnsi="Tahoma" w:cs="Tahoma"/>
                <w:szCs w:val="24"/>
              </w:rPr>
            </w:pPr>
            <w:r>
              <w:rPr>
                <w:rFonts w:ascii="Tahoma" w:hAnsi="Tahoma" w:cs="Tahoma"/>
                <w:szCs w:val="24"/>
              </w:rPr>
              <w:t xml:space="preserve">Understands with insight own personal and professional strengths and limitations. Effectively manages personal assets in the professional environment. </w:t>
            </w:r>
          </w:p>
          <w:p w14:paraId="3FD59A4F" w14:textId="77777777" w:rsidR="00CD0F84" w:rsidRDefault="00CD0F84" w:rsidP="00CD0F84">
            <w:pPr>
              <w:rPr>
                <w:rFonts w:ascii="Tahoma" w:hAnsi="Tahoma" w:cs="Tahoma"/>
                <w:szCs w:val="24"/>
              </w:rPr>
            </w:pPr>
            <w:r>
              <w:rPr>
                <w:rFonts w:ascii="Tahoma" w:hAnsi="Tahoma" w:cs="Tahoma"/>
                <w:szCs w:val="24"/>
              </w:rPr>
              <w:t xml:space="preserve">Assumes responsibility </w:t>
            </w:r>
          </w:p>
          <w:p w14:paraId="008DA637" w14:textId="77777777" w:rsidR="00CD0F84" w:rsidRDefault="00CD0F84" w:rsidP="00CD0F84">
            <w:pPr>
              <w:rPr>
                <w:rFonts w:ascii="Tahoma" w:hAnsi="Tahoma" w:cs="Tahoma"/>
                <w:szCs w:val="24"/>
              </w:rPr>
            </w:pPr>
            <w:r>
              <w:rPr>
                <w:rFonts w:ascii="Tahoma" w:hAnsi="Tahoma" w:cs="Tahoma"/>
                <w:szCs w:val="24"/>
              </w:rPr>
              <w:t>for own physical/mental health.</w:t>
            </w:r>
          </w:p>
        </w:tc>
        <w:tc>
          <w:tcPr>
            <w:tcW w:w="1939" w:type="dxa"/>
            <w:tcBorders>
              <w:top w:val="single" w:sz="4" w:space="0" w:color="auto"/>
              <w:left w:val="single" w:sz="4" w:space="0" w:color="auto"/>
              <w:bottom w:val="single" w:sz="4" w:space="0" w:color="auto"/>
              <w:right w:val="single" w:sz="4" w:space="0" w:color="auto"/>
            </w:tcBorders>
          </w:tcPr>
          <w:p w14:paraId="3DA2195D" w14:textId="77777777" w:rsidR="00CD0F84" w:rsidRDefault="00CD0F84" w:rsidP="00CD0F84">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0EB3D616" w14:textId="77777777" w:rsidR="00CD0F84" w:rsidRDefault="00CD0F84" w:rsidP="00CD0F84">
            <w:pPr>
              <w:rPr>
                <w:rFonts w:ascii="Tahoma" w:hAnsi="Tahoma" w:cs="Tahoma"/>
                <w:b/>
                <w:szCs w:val="24"/>
              </w:rPr>
            </w:pPr>
            <w:r>
              <w:rPr>
                <w:rFonts w:ascii="Tahoma" w:hAnsi="Tahoma" w:cs="Tahoma"/>
                <w:szCs w:val="24"/>
              </w:rPr>
              <w:t xml:space="preserve">Unable to observe behaviors related to self-awareness and self-care during this evaluation </w:t>
            </w:r>
            <w:proofErr w:type="gramStart"/>
            <w:r>
              <w:rPr>
                <w:rFonts w:ascii="Tahoma" w:hAnsi="Tahoma" w:cs="Tahoma"/>
                <w:szCs w:val="24"/>
              </w:rPr>
              <w:t>period</w:t>
            </w:r>
            <w:proofErr w:type="gramEnd"/>
          </w:p>
          <w:p w14:paraId="4252C220" w14:textId="77777777" w:rsidR="00CD0F84" w:rsidRDefault="00CD0F84" w:rsidP="00CD0F84">
            <w:pPr>
              <w:rPr>
                <w:rFonts w:ascii="Cambria Math" w:hAnsi="Cambria Math" w:cs="Cambria Math"/>
                <w:b/>
                <w:szCs w:val="24"/>
              </w:rPr>
            </w:pPr>
          </w:p>
        </w:tc>
      </w:tr>
    </w:tbl>
    <w:p w14:paraId="687951DE" w14:textId="77777777" w:rsidR="00095E1D" w:rsidRDefault="00095E1D" w:rsidP="00095E1D">
      <w:pPr>
        <w:ind w:left="360"/>
        <w:rPr>
          <w:rFonts w:ascii="Tahoma" w:hAnsi="Tahoma" w:cs="Tahoma"/>
          <w:szCs w:val="24"/>
        </w:rPr>
      </w:pPr>
    </w:p>
    <w:p w14:paraId="11469DB3" w14:textId="77777777" w:rsidR="00095E1D" w:rsidRDefault="00095E1D" w:rsidP="00095E1D">
      <w:pPr>
        <w:rPr>
          <w:rFonts w:ascii="Tahoma" w:hAnsi="Tahoma" w:cs="Tahoma"/>
          <w:b/>
          <w:szCs w:val="24"/>
        </w:rPr>
      </w:pPr>
      <w:r>
        <w:rPr>
          <w:rFonts w:ascii="Tahoma" w:hAnsi="Tahoma" w:cs="Tahoma"/>
          <w:b/>
          <w:szCs w:val="24"/>
        </w:rPr>
        <w:t>Comments:</w:t>
      </w:r>
    </w:p>
    <w:p w14:paraId="5D1C8CA8" w14:textId="77777777" w:rsidR="00095E1D" w:rsidRDefault="00095E1D" w:rsidP="00095E1D">
      <w:pPr>
        <w:ind w:left="360"/>
        <w:rPr>
          <w:rFonts w:ascii="Tahoma" w:hAnsi="Tahoma" w:cs="Tahoma"/>
          <w:b/>
          <w:szCs w:val="24"/>
        </w:rPr>
      </w:pPr>
    </w:p>
    <w:p w14:paraId="2B4CDE73" w14:textId="77777777" w:rsidR="00095E1D" w:rsidRDefault="00095E1D" w:rsidP="00095E1D">
      <w:pPr>
        <w:ind w:left="360"/>
        <w:rPr>
          <w:rFonts w:ascii="Tahoma" w:hAnsi="Tahoma" w:cs="Tahoma"/>
          <w:b/>
          <w:szCs w:val="24"/>
        </w:rPr>
      </w:pPr>
    </w:p>
    <w:p w14:paraId="3EFEBE50" w14:textId="77777777" w:rsidR="00095E1D" w:rsidRDefault="00095E1D" w:rsidP="00095E1D">
      <w:pPr>
        <w:ind w:left="360"/>
        <w:rPr>
          <w:rFonts w:ascii="Tahoma" w:hAnsi="Tahoma" w:cs="Tahoma"/>
          <w:b/>
          <w:szCs w:val="24"/>
        </w:rPr>
      </w:pPr>
    </w:p>
    <w:p w14:paraId="4DD7E96A" w14:textId="77777777" w:rsidR="00095E1D" w:rsidRDefault="00095E1D" w:rsidP="00095E1D">
      <w:pPr>
        <w:ind w:left="360"/>
        <w:rPr>
          <w:rFonts w:ascii="Tahoma" w:hAnsi="Tahoma" w:cs="Tahoma"/>
          <w:b/>
          <w:szCs w:val="24"/>
        </w:rPr>
      </w:pPr>
    </w:p>
    <w:p w14:paraId="6F2265FD" w14:textId="77777777" w:rsidR="00095E1D" w:rsidRDefault="00095E1D" w:rsidP="00095E1D">
      <w:pPr>
        <w:ind w:left="360"/>
        <w:rPr>
          <w:rFonts w:ascii="Tahoma" w:hAnsi="Tahoma" w:cs="Tahoma"/>
          <w:b/>
          <w:szCs w:val="24"/>
        </w:rPr>
      </w:pPr>
    </w:p>
    <w:p w14:paraId="4A6F50F7" w14:textId="77777777" w:rsidR="00CD0F84" w:rsidRDefault="00CD0F84" w:rsidP="00095E1D">
      <w:pPr>
        <w:ind w:left="360"/>
        <w:rPr>
          <w:rFonts w:ascii="Tahoma" w:hAnsi="Tahoma" w:cs="Tahoma"/>
          <w:b/>
          <w:szCs w:val="24"/>
        </w:rPr>
      </w:pPr>
    </w:p>
    <w:p w14:paraId="301F8742" w14:textId="77777777" w:rsidR="00CD0F84" w:rsidRDefault="00CD0F84" w:rsidP="00095E1D">
      <w:pPr>
        <w:ind w:left="360"/>
        <w:rPr>
          <w:rFonts w:ascii="Tahoma" w:hAnsi="Tahoma" w:cs="Tahoma"/>
          <w:b/>
          <w:szCs w:val="24"/>
        </w:rPr>
      </w:pPr>
    </w:p>
    <w:p w14:paraId="15AF9CFD" w14:textId="77777777" w:rsidR="00095E1D" w:rsidRDefault="00095E1D" w:rsidP="00095E1D">
      <w:pPr>
        <w:ind w:left="360"/>
        <w:rPr>
          <w:rFonts w:ascii="Tahoma" w:hAnsi="Tahoma" w:cs="Tahoma"/>
          <w:szCs w:val="24"/>
        </w:rPr>
      </w:pPr>
    </w:p>
    <w:p w14:paraId="0D2655FA" w14:textId="77777777" w:rsidR="00095E1D" w:rsidRDefault="00095E1D" w:rsidP="00095E1D">
      <w:pPr>
        <w:rPr>
          <w:rFonts w:ascii="Tahoma" w:hAnsi="Tahoma" w:cs="Tahoma"/>
        </w:rPr>
      </w:pPr>
      <w:r>
        <w:rPr>
          <w:rFonts w:ascii="Tahoma" w:hAnsi="Tahoma" w:cs="Tahoma"/>
        </w:rPr>
        <w:t>B. Response to Supervision</w:t>
      </w:r>
    </w:p>
    <w:p w14:paraId="12BD16EA" w14:textId="77777777" w:rsidR="00095E1D" w:rsidRDefault="00095E1D" w:rsidP="00095E1D">
      <w:pPr>
        <w:ind w:left="360"/>
        <w:rPr>
          <w:rFonts w:ascii="Tahoma" w:hAnsi="Tahoma" w:cs="Tahoma"/>
          <w:szCs w:val="24"/>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042"/>
        <w:gridCol w:w="2063"/>
        <w:gridCol w:w="2032"/>
        <w:gridCol w:w="1597"/>
      </w:tblGrid>
      <w:tr w:rsidR="00CD0F84" w14:paraId="3C1B2FE2" w14:textId="6637D6BE" w:rsidTr="00CD0F84">
        <w:tc>
          <w:tcPr>
            <w:tcW w:w="0" w:type="auto"/>
            <w:tcBorders>
              <w:top w:val="single" w:sz="4" w:space="0" w:color="auto"/>
              <w:left w:val="single" w:sz="4" w:space="0" w:color="auto"/>
              <w:bottom w:val="single" w:sz="4" w:space="0" w:color="auto"/>
              <w:right w:val="single" w:sz="4" w:space="0" w:color="auto"/>
            </w:tcBorders>
            <w:hideMark/>
          </w:tcPr>
          <w:p w14:paraId="7B24C03B" w14:textId="77777777" w:rsidR="00CD0F84" w:rsidRDefault="00CD0F84" w:rsidP="00CD0F84">
            <w:pPr>
              <w:rPr>
                <w:rFonts w:ascii="Tahoma" w:hAnsi="Tahoma" w:cs="Tahoma"/>
                <w:b/>
                <w:szCs w:val="24"/>
              </w:rPr>
            </w:pPr>
            <w:r>
              <w:rPr>
                <w:rFonts w:ascii="Cambria Math" w:hAnsi="Cambria Math" w:cs="Cambria Math"/>
                <w:b/>
                <w:szCs w:val="24"/>
              </w:rPr>
              <w:t>⧠</w:t>
            </w:r>
            <w:r>
              <w:rPr>
                <w:rFonts w:ascii="Tahoma" w:hAnsi="Tahoma" w:cs="Tahoma"/>
                <w:b/>
                <w:szCs w:val="24"/>
              </w:rPr>
              <w:t xml:space="preserve"> Not Met</w:t>
            </w:r>
          </w:p>
          <w:p w14:paraId="068CAE1C" w14:textId="362CF13A" w:rsidR="00F327A5" w:rsidRPr="00F327A5" w:rsidRDefault="00F327A5" w:rsidP="00CD0F84">
            <w:pPr>
              <w:rPr>
                <w:rFonts w:ascii="Tahoma" w:hAnsi="Tahoma" w:cs="Tahoma"/>
                <w:b/>
                <w:i/>
                <w:iCs/>
                <w:szCs w:val="24"/>
              </w:rPr>
            </w:pPr>
            <w:r>
              <w:rPr>
                <w:rFonts w:ascii="Tahoma" w:hAnsi="Tahoma" w:cs="Tahoma"/>
                <w:b/>
                <w:i/>
                <w:iCs/>
                <w:szCs w:val="24"/>
              </w:rPr>
              <w:t>Any combination of the following:</w:t>
            </w:r>
          </w:p>
          <w:p w14:paraId="4BEFA499" w14:textId="77777777" w:rsidR="00CD0F84" w:rsidRDefault="00CD0F84" w:rsidP="00CD0F84">
            <w:pPr>
              <w:rPr>
                <w:rFonts w:ascii="Tahoma" w:hAnsi="Tahoma" w:cs="Tahoma"/>
                <w:szCs w:val="24"/>
              </w:rPr>
            </w:pPr>
            <w:r>
              <w:rPr>
                <w:rFonts w:ascii="Tahoma" w:hAnsi="Tahoma" w:cs="Tahoma"/>
                <w:szCs w:val="24"/>
              </w:rPr>
              <w:t xml:space="preserve">Does not seek out supervision when </w:t>
            </w:r>
            <w:proofErr w:type="gramStart"/>
            <w:r>
              <w:rPr>
                <w:rFonts w:ascii="Tahoma" w:hAnsi="Tahoma" w:cs="Tahoma"/>
                <w:szCs w:val="24"/>
              </w:rPr>
              <w:t>necessary</w:t>
            </w:r>
            <w:proofErr w:type="gramEnd"/>
            <w:r>
              <w:rPr>
                <w:rFonts w:ascii="Tahoma" w:hAnsi="Tahoma" w:cs="Tahoma"/>
                <w:szCs w:val="24"/>
              </w:rPr>
              <w:t xml:space="preserve"> outside of the scheduled time.</w:t>
            </w:r>
          </w:p>
          <w:p w14:paraId="438A6383" w14:textId="77777777" w:rsidR="00CD0F84" w:rsidRDefault="00CD0F84" w:rsidP="00CD0F84">
            <w:pPr>
              <w:rPr>
                <w:rFonts w:ascii="Tahoma" w:hAnsi="Tahoma" w:cs="Tahoma"/>
                <w:szCs w:val="24"/>
              </w:rPr>
            </w:pPr>
            <w:r>
              <w:rPr>
                <w:rFonts w:ascii="Tahoma" w:hAnsi="Tahoma" w:cs="Tahoma"/>
                <w:szCs w:val="24"/>
              </w:rPr>
              <w:t xml:space="preserve">Fails to respond to and/or defensive about feedback and suggestions from the supervisor. </w:t>
            </w:r>
          </w:p>
          <w:p w14:paraId="2F1881F1" w14:textId="77777777" w:rsidR="00CD0F84" w:rsidRDefault="00CD0F84" w:rsidP="00CD0F84">
            <w:pPr>
              <w:rPr>
                <w:rFonts w:ascii="Tahoma" w:hAnsi="Tahoma" w:cs="Tahoma"/>
                <w:szCs w:val="24"/>
              </w:rPr>
            </w:pPr>
            <w:r>
              <w:rPr>
                <w:rFonts w:ascii="Tahoma" w:hAnsi="Tahoma" w:cs="Tahoma"/>
                <w:szCs w:val="24"/>
              </w:rPr>
              <w:t xml:space="preserve">Unable to successfully integrate or implement suggestions from supervisor.  </w:t>
            </w:r>
          </w:p>
          <w:p w14:paraId="5A3DBCDC" w14:textId="77777777" w:rsidR="00CD0F84" w:rsidRDefault="00CD0F84" w:rsidP="00CD0F84">
            <w:pPr>
              <w:rPr>
                <w:rFonts w:ascii="Tahoma" w:hAnsi="Tahoma" w:cs="Tahoma"/>
                <w:szCs w:val="24"/>
              </w:rPr>
            </w:pPr>
            <w:r>
              <w:rPr>
                <w:rFonts w:ascii="Tahoma" w:hAnsi="Tahoma" w:cs="Tahoma"/>
                <w:szCs w:val="24"/>
              </w:rPr>
              <w:t xml:space="preserve"> Very limited awareness of areas that need improvement. </w:t>
            </w:r>
          </w:p>
          <w:p w14:paraId="0D833A9D" w14:textId="77777777" w:rsidR="00CD0F84" w:rsidRDefault="00CD0F84" w:rsidP="00CD0F84">
            <w:pPr>
              <w:rPr>
                <w:rFonts w:ascii="Tahoma" w:hAnsi="Tahoma" w:cs="Tahoma"/>
                <w:szCs w:val="24"/>
              </w:rPr>
            </w:pPr>
            <w:r>
              <w:rPr>
                <w:rFonts w:ascii="Tahoma" w:hAnsi="Tahoma" w:cs="Tahoma"/>
                <w:szCs w:val="24"/>
              </w:rPr>
              <w:t>Unable to explore personal strengths and weaknesses.</w:t>
            </w:r>
          </w:p>
        </w:tc>
        <w:tc>
          <w:tcPr>
            <w:tcW w:w="0" w:type="auto"/>
            <w:tcBorders>
              <w:top w:val="single" w:sz="4" w:space="0" w:color="auto"/>
              <w:left w:val="single" w:sz="4" w:space="0" w:color="auto"/>
              <w:bottom w:val="single" w:sz="4" w:space="0" w:color="auto"/>
              <w:right w:val="single" w:sz="4" w:space="0" w:color="auto"/>
            </w:tcBorders>
            <w:hideMark/>
          </w:tcPr>
          <w:p w14:paraId="7E6C41B8" w14:textId="77777777" w:rsidR="00CD0F84" w:rsidRDefault="00CD0F84" w:rsidP="00CD0F84">
            <w:pPr>
              <w:rPr>
                <w:rFonts w:ascii="Tahoma" w:hAnsi="Tahoma" w:cs="Tahoma"/>
                <w:b/>
                <w:szCs w:val="24"/>
              </w:rPr>
            </w:pPr>
            <w:r>
              <w:rPr>
                <w:rFonts w:ascii="Cambria Math" w:hAnsi="Cambria Math" w:cs="Cambria Math"/>
                <w:b/>
                <w:szCs w:val="24"/>
              </w:rPr>
              <w:t>⧠</w:t>
            </w:r>
            <w:r>
              <w:rPr>
                <w:rFonts w:ascii="Tahoma" w:hAnsi="Tahoma" w:cs="Tahoma"/>
                <w:b/>
                <w:szCs w:val="24"/>
              </w:rPr>
              <w:t xml:space="preserve"> Developing</w:t>
            </w:r>
          </w:p>
          <w:p w14:paraId="1A2221E3" w14:textId="77777777" w:rsidR="00CD0F84" w:rsidRDefault="00CD0F84" w:rsidP="00CD0F84">
            <w:pPr>
              <w:rPr>
                <w:rFonts w:ascii="Tahoma" w:hAnsi="Tahoma" w:cs="Tahoma"/>
                <w:szCs w:val="24"/>
              </w:rPr>
            </w:pPr>
            <w:r>
              <w:rPr>
                <w:rFonts w:ascii="Tahoma" w:hAnsi="Tahoma" w:cs="Tahoma"/>
                <w:szCs w:val="24"/>
              </w:rPr>
              <w:t xml:space="preserve">Usually will seek supervision when necessary. </w:t>
            </w:r>
          </w:p>
          <w:p w14:paraId="2A7AC6A0" w14:textId="77777777" w:rsidR="00CD0F84" w:rsidRDefault="00CD0F84" w:rsidP="00CD0F84">
            <w:pPr>
              <w:rPr>
                <w:rFonts w:ascii="Tahoma" w:hAnsi="Tahoma" w:cs="Tahoma"/>
                <w:szCs w:val="24"/>
              </w:rPr>
            </w:pPr>
            <w:r>
              <w:rPr>
                <w:rFonts w:ascii="Tahoma" w:hAnsi="Tahoma" w:cs="Tahoma"/>
                <w:szCs w:val="24"/>
              </w:rPr>
              <w:t xml:space="preserve">Usually receptive to feedback and suggestions from the supervisor but does not integrate these suggestions into clinical work. </w:t>
            </w:r>
          </w:p>
          <w:p w14:paraId="4322B4B4" w14:textId="77777777" w:rsidR="00CD0F84" w:rsidRDefault="00CD0F84" w:rsidP="00CD0F84">
            <w:pPr>
              <w:rPr>
                <w:rFonts w:ascii="Tahoma" w:hAnsi="Tahoma" w:cs="Tahoma"/>
                <w:szCs w:val="24"/>
              </w:rPr>
            </w:pPr>
            <w:r>
              <w:rPr>
                <w:rFonts w:ascii="Tahoma" w:hAnsi="Tahoma" w:cs="Tahoma"/>
                <w:szCs w:val="24"/>
              </w:rPr>
              <w:t xml:space="preserve">Somewhat aware of areas that need improvement. </w:t>
            </w:r>
          </w:p>
          <w:p w14:paraId="257B294C" w14:textId="77777777" w:rsidR="00CD0F84" w:rsidRDefault="00CD0F84" w:rsidP="00CD0F84">
            <w:pPr>
              <w:rPr>
                <w:rFonts w:ascii="Tahoma" w:hAnsi="Tahoma" w:cs="Tahoma"/>
                <w:szCs w:val="24"/>
              </w:rPr>
            </w:pPr>
            <w:r>
              <w:rPr>
                <w:rFonts w:ascii="Tahoma" w:hAnsi="Tahoma" w:cs="Tahoma"/>
                <w:szCs w:val="24"/>
              </w:rPr>
              <w:t xml:space="preserve">Limited openness to exploring personal strengths and weaknesses. </w:t>
            </w:r>
          </w:p>
        </w:tc>
        <w:tc>
          <w:tcPr>
            <w:tcW w:w="0" w:type="auto"/>
            <w:tcBorders>
              <w:top w:val="single" w:sz="4" w:space="0" w:color="auto"/>
              <w:left w:val="single" w:sz="4" w:space="0" w:color="auto"/>
              <w:bottom w:val="single" w:sz="4" w:space="0" w:color="auto"/>
              <w:right w:val="single" w:sz="4" w:space="0" w:color="auto"/>
            </w:tcBorders>
            <w:hideMark/>
          </w:tcPr>
          <w:p w14:paraId="00EBFC2A" w14:textId="77777777" w:rsidR="00CD0F84" w:rsidRDefault="00CD0F84" w:rsidP="00CD0F84">
            <w:pPr>
              <w:rPr>
                <w:rFonts w:ascii="Tahoma" w:hAnsi="Tahoma" w:cs="Tahoma"/>
                <w:b/>
                <w:szCs w:val="24"/>
              </w:rPr>
            </w:pPr>
            <w:r>
              <w:rPr>
                <w:rFonts w:ascii="Cambria Math" w:hAnsi="Cambria Math" w:cs="Cambria Math"/>
                <w:b/>
                <w:szCs w:val="24"/>
              </w:rPr>
              <w:t>⧠</w:t>
            </w:r>
            <w:r>
              <w:rPr>
                <w:rFonts w:ascii="Tahoma" w:hAnsi="Tahoma" w:cs="Tahoma"/>
                <w:b/>
                <w:szCs w:val="24"/>
              </w:rPr>
              <w:t xml:space="preserve"> Meets Expectations</w:t>
            </w:r>
          </w:p>
          <w:p w14:paraId="78358988" w14:textId="77777777" w:rsidR="00CD0F84" w:rsidRDefault="00CD0F84" w:rsidP="00CD0F84">
            <w:pPr>
              <w:rPr>
                <w:rFonts w:ascii="Tahoma" w:hAnsi="Tahoma" w:cs="Tahoma"/>
                <w:szCs w:val="24"/>
              </w:rPr>
            </w:pPr>
            <w:r>
              <w:rPr>
                <w:rFonts w:ascii="Tahoma" w:hAnsi="Tahoma" w:cs="Tahoma"/>
                <w:szCs w:val="24"/>
              </w:rPr>
              <w:t xml:space="preserve">Actively seeks supervision when needed. </w:t>
            </w:r>
          </w:p>
          <w:p w14:paraId="38EA220A" w14:textId="77777777" w:rsidR="00CD0F84" w:rsidRDefault="00CD0F84" w:rsidP="00CD0F84">
            <w:pPr>
              <w:rPr>
                <w:rFonts w:ascii="Tahoma" w:hAnsi="Tahoma" w:cs="Tahoma"/>
                <w:szCs w:val="24"/>
              </w:rPr>
            </w:pPr>
            <w:r>
              <w:rPr>
                <w:rFonts w:ascii="Tahoma" w:hAnsi="Tahoma" w:cs="Tahoma"/>
                <w:szCs w:val="24"/>
              </w:rPr>
              <w:t xml:space="preserve">Receptive to feedback and suggestions from the supervisor and implements suggestions into clinical work. </w:t>
            </w:r>
          </w:p>
          <w:p w14:paraId="0928B3C6" w14:textId="77777777" w:rsidR="00CD0F84" w:rsidRDefault="00CD0F84" w:rsidP="00CD0F84">
            <w:pPr>
              <w:rPr>
                <w:rFonts w:ascii="Tahoma" w:hAnsi="Tahoma" w:cs="Tahoma"/>
                <w:szCs w:val="24"/>
              </w:rPr>
            </w:pPr>
            <w:r>
              <w:rPr>
                <w:rFonts w:ascii="Tahoma" w:hAnsi="Tahoma" w:cs="Tahoma"/>
                <w:szCs w:val="24"/>
              </w:rPr>
              <w:t xml:space="preserve">Aware of most areas that need improvement. </w:t>
            </w:r>
          </w:p>
          <w:p w14:paraId="79857A1C" w14:textId="77777777" w:rsidR="00CD0F84" w:rsidRDefault="00CD0F84" w:rsidP="00CD0F84">
            <w:pPr>
              <w:rPr>
                <w:rFonts w:ascii="Tahoma" w:hAnsi="Tahoma" w:cs="Tahoma"/>
                <w:szCs w:val="24"/>
              </w:rPr>
            </w:pPr>
            <w:r>
              <w:rPr>
                <w:rFonts w:ascii="Tahoma" w:hAnsi="Tahoma" w:cs="Tahoma"/>
                <w:szCs w:val="24"/>
              </w:rPr>
              <w:t>Usually open and willing to explore personal strengths and weaknesses.</w:t>
            </w:r>
          </w:p>
        </w:tc>
        <w:tc>
          <w:tcPr>
            <w:tcW w:w="0" w:type="auto"/>
            <w:tcBorders>
              <w:top w:val="single" w:sz="4" w:space="0" w:color="auto"/>
              <w:left w:val="single" w:sz="4" w:space="0" w:color="auto"/>
              <w:bottom w:val="single" w:sz="4" w:space="0" w:color="auto"/>
              <w:right w:val="single" w:sz="4" w:space="0" w:color="auto"/>
            </w:tcBorders>
            <w:hideMark/>
          </w:tcPr>
          <w:p w14:paraId="10AA7372" w14:textId="77777777" w:rsidR="00CD0F84" w:rsidRDefault="00CD0F84" w:rsidP="00CD0F84">
            <w:pPr>
              <w:rPr>
                <w:rFonts w:ascii="Tahoma" w:hAnsi="Tahoma" w:cs="Tahoma"/>
                <w:b/>
                <w:szCs w:val="24"/>
              </w:rPr>
            </w:pPr>
            <w:r>
              <w:rPr>
                <w:rFonts w:ascii="Cambria Math" w:hAnsi="Cambria Math" w:cs="Cambria Math"/>
                <w:b/>
                <w:szCs w:val="24"/>
              </w:rPr>
              <w:t>⧠</w:t>
            </w:r>
            <w:r>
              <w:rPr>
                <w:rFonts w:ascii="Tahoma" w:hAnsi="Tahoma" w:cs="Tahoma"/>
                <w:b/>
                <w:szCs w:val="24"/>
              </w:rPr>
              <w:t xml:space="preserve"> Exceeds</w:t>
            </w:r>
          </w:p>
          <w:p w14:paraId="761B85D9" w14:textId="77777777" w:rsidR="00CD0F84" w:rsidRDefault="00CD0F84" w:rsidP="00CD0F84">
            <w:pPr>
              <w:rPr>
                <w:rFonts w:ascii="Tahoma" w:hAnsi="Tahoma" w:cs="Tahoma"/>
                <w:szCs w:val="24"/>
              </w:rPr>
            </w:pPr>
            <w:r>
              <w:rPr>
                <w:rFonts w:ascii="Tahoma" w:hAnsi="Tahoma" w:cs="Tahoma"/>
                <w:szCs w:val="24"/>
              </w:rPr>
              <w:t>Knows when to seek supervision and does so promptly.</w:t>
            </w:r>
          </w:p>
          <w:p w14:paraId="18EAC0D5" w14:textId="77777777" w:rsidR="00CD0F84" w:rsidRDefault="00CD0F84" w:rsidP="00CD0F84">
            <w:pPr>
              <w:rPr>
                <w:rFonts w:ascii="Tahoma" w:hAnsi="Tahoma" w:cs="Tahoma"/>
                <w:szCs w:val="24"/>
              </w:rPr>
            </w:pPr>
            <w:r>
              <w:rPr>
                <w:rFonts w:ascii="Tahoma" w:hAnsi="Tahoma" w:cs="Tahoma"/>
                <w:szCs w:val="24"/>
              </w:rPr>
              <w:t xml:space="preserve">Is receptive to feedback from supervisor and effectively and accurately implements suggestions into clinical work. </w:t>
            </w:r>
          </w:p>
          <w:p w14:paraId="00F46D8B" w14:textId="77777777" w:rsidR="00CD0F84" w:rsidRDefault="00CD0F84" w:rsidP="00CD0F84">
            <w:pPr>
              <w:rPr>
                <w:rFonts w:ascii="Tahoma" w:hAnsi="Tahoma" w:cs="Tahoma"/>
                <w:szCs w:val="24"/>
              </w:rPr>
            </w:pPr>
            <w:r>
              <w:rPr>
                <w:rFonts w:ascii="Tahoma" w:hAnsi="Tahoma" w:cs="Tahoma"/>
                <w:szCs w:val="24"/>
              </w:rPr>
              <w:t>Aware of areas that need improvement and seeks ways to improve. Consistently open and willing to explore personal strengths and weaknesses.</w:t>
            </w:r>
          </w:p>
        </w:tc>
        <w:tc>
          <w:tcPr>
            <w:tcW w:w="0" w:type="auto"/>
            <w:tcBorders>
              <w:top w:val="single" w:sz="4" w:space="0" w:color="auto"/>
              <w:left w:val="single" w:sz="4" w:space="0" w:color="auto"/>
              <w:bottom w:val="single" w:sz="4" w:space="0" w:color="auto"/>
              <w:right w:val="single" w:sz="4" w:space="0" w:color="auto"/>
            </w:tcBorders>
          </w:tcPr>
          <w:p w14:paraId="5839AE2A" w14:textId="77777777" w:rsidR="00CD0F84" w:rsidRDefault="00CD0F84" w:rsidP="00CD0F84">
            <w:pPr>
              <w:rPr>
                <w:rFonts w:ascii="Tahoma" w:hAnsi="Tahoma" w:cs="Tahoma"/>
                <w:b/>
                <w:szCs w:val="24"/>
              </w:rPr>
            </w:pPr>
            <w:r>
              <w:rPr>
                <w:rFonts w:ascii="Tahoma" w:hAnsi="Tahoma" w:cs="Tahoma"/>
                <w:b/>
                <w:szCs w:val="24"/>
              </w:rPr>
              <w:t xml:space="preserve"> </w:t>
            </w:r>
            <w:r>
              <w:rPr>
                <w:rFonts w:ascii="Cambria Math" w:hAnsi="Cambria Math" w:cs="Cambria Math"/>
                <w:b/>
                <w:szCs w:val="24"/>
              </w:rPr>
              <w:t>⧠</w:t>
            </w:r>
            <w:r>
              <w:rPr>
                <w:rFonts w:ascii="Tahoma" w:hAnsi="Tahoma" w:cs="Tahoma"/>
                <w:b/>
                <w:szCs w:val="24"/>
              </w:rPr>
              <w:t xml:space="preserve"> Not Observed</w:t>
            </w:r>
          </w:p>
          <w:p w14:paraId="37DB71BA" w14:textId="77777777" w:rsidR="00CD0F84" w:rsidRDefault="00CD0F84" w:rsidP="00CD0F84">
            <w:pPr>
              <w:rPr>
                <w:rFonts w:ascii="Tahoma" w:hAnsi="Tahoma" w:cs="Tahoma"/>
                <w:b/>
                <w:szCs w:val="24"/>
              </w:rPr>
            </w:pPr>
            <w:r>
              <w:rPr>
                <w:rFonts w:ascii="Tahoma" w:hAnsi="Tahoma" w:cs="Tahoma"/>
                <w:szCs w:val="24"/>
              </w:rPr>
              <w:t xml:space="preserve">Unable to observe response to supervision during this evaluation </w:t>
            </w:r>
            <w:proofErr w:type="gramStart"/>
            <w:r>
              <w:rPr>
                <w:rFonts w:ascii="Tahoma" w:hAnsi="Tahoma" w:cs="Tahoma"/>
                <w:szCs w:val="24"/>
              </w:rPr>
              <w:t>period</w:t>
            </w:r>
            <w:proofErr w:type="gramEnd"/>
          </w:p>
          <w:p w14:paraId="07362A0B" w14:textId="77777777" w:rsidR="00CD0F84" w:rsidRDefault="00CD0F84" w:rsidP="00CD0F84">
            <w:pPr>
              <w:rPr>
                <w:rFonts w:ascii="Cambria Math" w:hAnsi="Cambria Math" w:cs="Cambria Math"/>
                <w:b/>
                <w:szCs w:val="24"/>
              </w:rPr>
            </w:pPr>
          </w:p>
        </w:tc>
      </w:tr>
    </w:tbl>
    <w:p w14:paraId="7A08C864" w14:textId="77777777" w:rsidR="00095E1D" w:rsidRDefault="00095E1D" w:rsidP="00095E1D">
      <w:pPr>
        <w:ind w:left="360"/>
        <w:rPr>
          <w:rFonts w:ascii="Tahoma" w:hAnsi="Tahoma" w:cs="Tahoma"/>
          <w:szCs w:val="24"/>
        </w:rPr>
      </w:pPr>
    </w:p>
    <w:p w14:paraId="3DFCA116" w14:textId="77777777" w:rsidR="00095E1D" w:rsidRDefault="00095E1D" w:rsidP="00095E1D">
      <w:pPr>
        <w:rPr>
          <w:rFonts w:ascii="Tahoma" w:hAnsi="Tahoma" w:cs="Tahoma"/>
          <w:b/>
          <w:szCs w:val="24"/>
        </w:rPr>
      </w:pPr>
      <w:r>
        <w:rPr>
          <w:rFonts w:ascii="Tahoma" w:hAnsi="Tahoma" w:cs="Tahoma"/>
          <w:b/>
          <w:szCs w:val="24"/>
        </w:rPr>
        <w:t>Comments:</w:t>
      </w:r>
    </w:p>
    <w:p w14:paraId="1FBC8D1B" w14:textId="77777777" w:rsidR="00095E1D" w:rsidRDefault="00095E1D" w:rsidP="00095E1D">
      <w:pPr>
        <w:ind w:left="360"/>
        <w:rPr>
          <w:rFonts w:ascii="Tahoma" w:hAnsi="Tahoma" w:cs="Tahoma"/>
          <w:b/>
          <w:szCs w:val="24"/>
        </w:rPr>
      </w:pPr>
    </w:p>
    <w:p w14:paraId="1F7DFC8F" w14:textId="77777777" w:rsidR="00095E1D" w:rsidRDefault="00095E1D" w:rsidP="00095E1D">
      <w:pPr>
        <w:ind w:left="360"/>
        <w:rPr>
          <w:rFonts w:ascii="Tahoma" w:hAnsi="Tahoma" w:cs="Tahoma"/>
          <w:b/>
          <w:szCs w:val="24"/>
        </w:rPr>
      </w:pPr>
    </w:p>
    <w:p w14:paraId="3F4EB2D2" w14:textId="77777777" w:rsidR="00095E1D" w:rsidRDefault="00095E1D" w:rsidP="00095E1D">
      <w:pPr>
        <w:ind w:left="360"/>
        <w:rPr>
          <w:rFonts w:ascii="Tahoma" w:hAnsi="Tahoma" w:cs="Tahoma"/>
          <w:b/>
          <w:szCs w:val="24"/>
        </w:rPr>
      </w:pPr>
    </w:p>
    <w:p w14:paraId="492EF6F5" w14:textId="77777777" w:rsidR="00095E1D" w:rsidRDefault="00095E1D" w:rsidP="00095E1D">
      <w:pPr>
        <w:ind w:left="360"/>
        <w:rPr>
          <w:rFonts w:ascii="Tahoma" w:hAnsi="Tahoma" w:cs="Tahoma"/>
          <w:b/>
          <w:szCs w:val="24"/>
        </w:rPr>
      </w:pPr>
    </w:p>
    <w:p w14:paraId="29C4F896" w14:textId="77777777" w:rsidR="00095E1D" w:rsidRDefault="00095E1D" w:rsidP="00095E1D">
      <w:pPr>
        <w:ind w:left="360"/>
        <w:rPr>
          <w:rFonts w:ascii="Tahoma" w:hAnsi="Tahoma" w:cs="Tahoma"/>
          <w:b/>
          <w:szCs w:val="24"/>
        </w:rPr>
      </w:pPr>
    </w:p>
    <w:p w14:paraId="04815555" w14:textId="77777777" w:rsidR="00095E1D" w:rsidRDefault="00095E1D" w:rsidP="00095E1D">
      <w:pPr>
        <w:ind w:left="360"/>
        <w:rPr>
          <w:rFonts w:ascii="Tahoma" w:hAnsi="Tahoma" w:cs="Tahoma"/>
          <w:b/>
          <w:szCs w:val="24"/>
        </w:rPr>
      </w:pPr>
    </w:p>
    <w:p w14:paraId="70B35240" w14:textId="77777777" w:rsidR="00095E1D" w:rsidRDefault="00095E1D" w:rsidP="00095E1D">
      <w:pPr>
        <w:ind w:left="360"/>
        <w:rPr>
          <w:rFonts w:ascii="Tahoma" w:hAnsi="Tahoma" w:cs="Tahoma"/>
          <w:b/>
          <w:szCs w:val="24"/>
        </w:rPr>
      </w:pPr>
    </w:p>
    <w:p w14:paraId="2F08737C" w14:textId="77777777" w:rsidR="00CD0F84" w:rsidRDefault="00CD0F84" w:rsidP="00095E1D">
      <w:pPr>
        <w:ind w:left="360"/>
        <w:rPr>
          <w:rFonts w:ascii="Tahoma" w:hAnsi="Tahoma" w:cs="Tahoma"/>
          <w:b/>
          <w:szCs w:val="24"/>
        </w:rPr>
      </w:pPr>
    </w:p>
    <w:p w14:paraId="068300CB" w14:textId="77777777" w:rsidR="00CD0F84" w:rsidRDefault="00CD0F84" w:rsidP="00F327A5">
      <w:pPr>
        <w:rPr>
          <w:rFonts w:ascii="Tahoma" w:hAnsi="Tahoma" w:cs="Tahoma"/>
          <w:b/>
          <w:szCs w:val="24"/>
        </w:rPr>
      </w:pPr>
    </w:p>
    <w:p w14:paraId="2A67602E" w14:textId="77777777" w:rsidR="00095E1D" w:rsidRDefault="00095E1D" w:rsidP="00095E1D">
      <w:pPr>
        <w:rPr>
          <w:rFonts w:ascii="Tahoma" w:hAnsi="Tahoma" w:cs="Tahoma"/>
          <w:b/>
          <w:szCs w:val="24"/>
        </w:rPr>
      </w:pPr>
      <w:r>
        <w:rPr>
          <w:rFonts w:ascii="Tahoma" w:hAnsi="Tahoma" w:cs="Tahoma"/>
          <w:b/>
          <w:szCs w:val="24"/>
        </w:rPr>
        <w:lastRenderedPageBreak/>
        <w:t xml:space="preserve">Section 5. Additional Feedback about Student Behaviors </w:t>
      </w:r>
    </w:p>
    <w:p w14:paraId="5AE19329" w14:textId="77777777" w:rsidR="00095E1D" w:rsidRDefault="00095E1D" w:rsidP="00095E1D">
      <w:pPr>
        <w:ind w:left="360"/>
        <w:rPr>
          <w:rFonts w:ascii="Tahoma" w:hAnsi="Tahoma" w:cs="Tahoma"/>
          <w:b/>
          <w:szCs w:val="24"/>
        </w:rPr>
      </w:pPr>
    </w:p>
    <w:p w14:paraId="1AD76C8E" w14:textId="77777777" w:rsidR="00095E1D" w:rsidRDefault="00095E1D" w:rsidP="00095E1D">
      <w:pPr>
        <w:jc w:val="both"/>
        <w:rPr>
          <w:rFonts w:ascii="Tahoma" w:hAnsi="Tahoma" w:cs="Tahoma"/>
          <w:b/>
          <w:szCs w:val="24"/>
        </w:rPr>
      </w:pPr>
      <w:r>
        <w:rPr>
          <w:rFonts w:ascii="Tahoma" w:hAnsi="Tahoma" w:cs="Tahoma"/>
          <w:b/>
          <w:szCs w:val="24"/>
        </w:rPr>
        <w:t xml:space="preserve">A. What would you identify as this intern student’s top areas of strength? </w:t>
      </w:r>
    </w:p>
    <w:p w14:paraId="556C4333" w14:textId="77777777" w:rsidR="00095E1D" w:rsidRDefault="00095E1D" w:rsidP="00095E1D">
      <w:pPr>
        <w:rPr>
          <w:rFonts w:ascii="Tahoma" w:hAnsi="Tahoma" w:cs="Tahoma"/>
          <w:szCs w:val="24"/>
          <w:u w:val="single"/>
        </w:rPr>
      </w:pPr>
    </w:p>
    <w:p w14:paraId="355ADD89" w14:textId="77777777" w:rsidR="00095E1D" w:rsidRDefault="00095E1D" w:rsidP="00095E1D">
      <w:pPr>
        <w:rPr>
          <w:rFonts w:ascii="Tahoma" w:hAnsi="Tahoma" w:cs="Tahoma"/>
          <w:szCs w:val="24"/>
          <w:u w:val="single"/>
        </w:rPr>
      </w:pPr>
    </w:p>
    <w:p w14:paraId="79F19AB8" w14:textId="77777777" w:rsidR="00095E1D" w:rsidRDefault="00095E1D" w:rsidP="00095E1D">
      <w:pPr>
        <w:rPr>
          <w:rFonts w:ascii="Tahoma" w:hAnsi="Tahoma" w:cs="Tahoma"/>
          <w:szCs w:val="24"/>
          <w:u w:val="single"/>
        </w:rPr>
      </w:pPr>
    </w:p>
    <w:p w14:paraId="44C98FC3" w14:textId="77777777" w:rsidR="00095E1D" w:rsidRDefault="00095E1D" w:rsidP="00095E1D">
      <w:pPr>
        <w:rPr>
          <w:rFonts w:ascii="Tahoma" w:hAnsi="Tahoma" w:cs="Tahoma"/>
          <w:szCs w:val="24"/>
          <w:u w:val="single"/>
        </w:rPr>
      </w:pPr>
    </w:p>
    <w:p w14:paraId="039CFCB1" w14:textId="77777777" w:rsidR="00095E1D" w:rsidRDefault="00095E1D" w:rsidP="00095E1D">
      <w:pPr>
        <w:rPr>
          <w:rFonts w:ascii="Tahoma" w:hAnsi="Tahoma" w:cs="Tahoma"/>
          <w:szCs w:val="24"/>
          <w:u w:val="single"/>
        </w:rPr>
      </w:pPr>
    </w:p>
    <w:p w14:paraId="3296B201" w14:textId="77777777" w:rsidR="00CD0F84" w:rsidRDefault="00CD0F84" w:rsidP="00095E1D">
      <w:pPr>
        <w:rPr>
          <w:rFonts w:ascii="Tahoma" w:hAnsi="Tahoma" w:cs="Tahoma"/>
          <w:szCs w:val="24"/>
          <w:u w:val="single"/>
        </w:rPr>
      </w:pPr>
    </w:p>
    <w:p w14:paraId="3896C567" w14:textId="77777777" w:rsidR="00095E1D" w:rsidRDefault="00095E1D" w:rsidP="00095E1D">
      <w:pPr>
        <w:rPr>
          <w:rFonts w:ascii="Tahoma" w:hAnsi="Tahoma" w:cs="Tahoma"/>
          <w:szCs w:val="24"/>
          <w:u w:val="single"/>
        </w:rPr>
      </w:pPr>
    </w:p>
    <w:p w14:paraId="0B1FD59D" w14:textId="77777777" w:rsidR="00095E1D" w:rsidRDefault="00095E1D" w:rsidP="00095E1D">
      <w:pPr>
        <w:rPr>
          <w:rFonts w:ascii="Tahoma" w:hAnsi="Tahoma" w:cs="Tahoma"/>
          <w:b/>
          <w:szCs w:val="24"/>
        </w:rPr>
      </w:pPr>
    </w:p>
    <w:p w14:paraId="5F52AFAA" w14:textId="77777777" w:rsidR="00095E1D" w:rsidRDefault="00095E1D" w:rsidP="00095E1D">
      <w:pPr>
        <w:rPr>
          <w:rFonts w:ascii="Tahoma" w:hAnsi="Tahoma" w:cs="Tahoma"/>
          <w:szCs w:val="24"/>
        </w:rPr>
      </w:pPr>
      <w:r>
        <w:rPr>
          <w:rFonts w:ascii="Tahoma" w:hAnsi="Tahoma" w:cs="Tahoma"/>
          <w:b/>
          <w:szCs w:val="24"/>
        </w:rPr>
        <w:t>B. What do you think should be the primary focus for this intern student's growth and improvement?</w:t>
      </w:r>
      <w:r>
        <w:rPr>
          <w:rFonts w:ascii="Tahoma" w:hAnsi="Tahoma" w:cs="Tahoma"/>
          <w:szCs w:val="24"/>
        </w:rPr>
        <w:t xml:space="preserve"> </w:t>
      </w:r>
    </w:p>
    <w:p w14:paraId="0229FF7A" w14:textId="77777777" w:rsidR="00095E1D" w:rsidRDefault="00095E1D" w:rsidP="00095E1D">
      <w:pPr>
        <w:rPr>
          <w:rFonts w:ascii="Tahoma" w:hAnsi="Tahoma" w:cs="Tahoma"/>
          <w:szCs w:val="24"/>
        </w:rPr>
      </w:pPr>
    </w:p>
    <w:p w14:paraId="203AA252" w14:textId="77777777" w:rsidR="00095E1D" w:rsidRDefault="00095E1D" w:rsidP="00095E1D">
      <w:pPr>
        <w:rPr>
          <w:rFonts w:ascii="Tahoma" w:hAnsi="Tahoma" w:cs="Tahoma"/>
          <w:szCs w:val="24"/>
        </w:rPr>
      </w:pPr>
    </w:p>
    <w:p w14:paraId="0471E3B6" w14:textId="77777777" w:rsidR="00095E1D" w:rsidRDefault="00095E1D" w:rsidP="00095E1D">
      <w:pPr>
        <w:rPr>
          <w:rFonts w:ascii="Tahoma" w:hAnsi="Tahoma" w:cs="Tahoma"/>
          <w:szCs w:val="24"/>
        </w:rPr>
      </w:pPr>
    </w:p>
    <w:p w14:paraId="20395EEA" w14:textId="77777777" w:rsidR="00095E1D" w:rsidRDefault="00095E1D" w:rsidP="00095E1D">
      <w:pPr>
        <w:rPr>
          <w:rFonts w:ascii="Tahoma" w:hAnsi="Tahoma" w:cs="Tahoma"/>
          <w:szCs w:val="24"/>
        </w:rPr>
      </w:pPr>
    </w:p>
    <w:p w14:paraId="53FAE769" w14:textId="77777777" w:rsidR="00095E1D" w:rsidRDefault="00095E1D" w:rsidP="00095E1D">
      <w:pPr>
        <w:rPr>
          <w:rFonts w:ascii="Tahoma" w:hAnsi="Tahoma" w:cs="Tahoma"/>
          <w:szCs w:val="24"/>
        </w:rPr>
      </w:pPr>
    </w:p>
    <w:p w14:paraId="0E3FD7B6" w14:textId="77777777" w:rsidR="00095E1D" w:rsidRDefault="00095E1D" w:rsidP="00095E1D">
      <w:pPr>
        <w:rPr>
          <w:rFonts w:ascii="Tahoma" w:hAnsi="Tahoma" w:cs="Tahoma"/>
          <w:szCs w:val="24"/>
        </w:rPr>
      </w:pPr>
    </w:p>
    <w:p w14:paraId="424323CE" w14:textId="77777777" w:rsidR="00095E1D" w:rsidRDefault="00095E1D" w:rsidP="00095E1D">
      <w:pPr>
        <w:rPr>
          <w:rFonts w:ascii="Tahoma" w:hAnsi="Tahoma" w:cs="Tahoma"/>
          <w:szCs w:val="24"/>
        </w:rPr>
      </w:pPr>
    </w:p>
    <w:p w14:paraId="405EFBBB" w14:textId="77777777" w:rsidR="00095E1D" w:rsidRDefault="00095E1D" w:rsidP="00095E1D">
      <w:pPr>
        <w:rPr>
          <w:rFonts w:ascii="Tahoma" w:hAnsi="Tahoma" w:cs="Tahoma"/>
          <w:b/>
          <w:szCs w:val="24"/>
        </w:rPr>
      </w:pPr>
    </w:p>
    <w:p w14:paraId="16EC0EB3" w14:textId="77777777" w:rsidR="00095E1D" w:rsidRDefault="00095E1D" w:rsidP="00095E1D">
      <w:pPr>
        <w:rPr>
          <w:rFonts w:ascii="Tahoma" w:hAnsi="Tahoma" w:cs="Tahoma"/>
          <w:szCs w:val="24"/>
        </w:rPr>
      </w:pPr>
      <w:r>
        <w:rPr>
          <w:rFonts w:ascii="Tahoma" w:hAnsi="Tahoma" w:cs="Tahoma"/>
          <w:b/>
          <w:szCs w:val="24"/>
        </w:rPr>
        <w:t xml:space="preserve">C. If you have any other comments regarding this intern, please include below.  If more space is needed, continue your comments on the back of this page. </w:t>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softHyphen/>
      </w:r>
      <w:r>
        <w:rPr>
          <w:rFonts w:ascii="Tahoma" w:hAnsi="Tahoma" w:cs="Tahoma"/>
          <w:szCs w:val="24"/>
        </w:rPr>
        <w:tab/>
      </w:r>
    </w:p>
    <w:p w14:paraId="78FCB3BA" w14:textId="77777777" w:rsidR="00095E1D" w:rsidRDefault="00095E1D" w:rsidP="00095E1D">
      <w:pPr>
        <w:rPr>
          <w:rFonts w:ascii="Tahoma" w:hAnsi="Tahoma" w:cs="Tahoma"/>
          <w:szCs w:val="24"/>
        </w:rPr>
      </w:pPr>
    </w:p>
    <w:p w14:paraId="1187EA72" w14:textId="77777777" w:rsidR="00095E1D" w:rsidRDefault="00095E1D" w:rsidP="00095E1D">
      <w:pPr>
        <w:rPr>
          <w:rFonts w:ascii="Tahoma" w:hAnsi="Tahoma" w:cs="Tahoma"/>
          <w:szCs w:val="24"/>
        </w:rPr>
      </w:pPr>
    </w:p>
    <w:p w14:paraId="2639E544" w14:textId="77777777" w:rsidR="00095E1D" w:rsidRDefault="00095E1D" w:rsidP="00095E1D">
      <w:pPr>
        <w:rPr>
          <w:rFonts w:ascii="Tahoma" w:hAnsi="Tahoma" w:cs="Tahoma"/>
          <w:szCs w:val="24"/>
        </w:rPr>
      </w:pPr>
    </w:p>
    <w:p w14:paraId="161D30FB" w14:textId="77777777" w:rsidR="00095E1D" w:rsidRDefault="00095E1D" w:rsidP="00095E1D">
      <w:pPr>
        <w:rPr>
          <w:rFonts w:ascii="Tahoma" w:hAnsi="Tahoma" w:cs="Tahoma"/>
          <w:szCs w:val="24"/>
        </w:rPr>
      </w:pPr>
    </w:p>
    <w:p w14:paraId="78ECC766" w14:textId="77777777" w:rsidR="00095E1D" w:rsidRDefault="00095E1D" w:rsidP="00095E1D">
      <w:pPr>
        <w:rPr>
          <w:rFonts w:ascii="Tahoma" w:hAnsi="Tahoma" w:cs="Tahoma"/>
          <w:szCs w:val="24"/>
        </w:rPr>
      </w:pPr>
    </w:p>
    <w:p w14:paraId="09703927" w14:textId="77777777" w:rsidR="00095E1D" w:rsidRDefault="00095E1D" w:rsidP="00095E1D">
      <w:pPr>
        <w:rPr>
          <w:rFonts w:ascii="Tahoma" w:hAnsi="Tahoma" w:cs="Tahoma"/>
          <w:szCs w:val="24"/>
        </w:rPr>
      </w:pPr>
    </w:p>
    <w:p w14:paraId="314D4EE2" w14:textId="77777777" w:rsidR="00095E1D" w:rsidRDefault="00095E1D" w:rsidP="00095E1D">
      <w:pPr>
        <w:rPr>
          <w:rFonts w:ascii="Tahoma" w:hAnsi="Tahoma" w:cs="Tahoma"/>
          <w:b/>
          <w:szCs w:val="24"/>
        </w:rPr>
      </w:pP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r>
      <w:r>
        <w:rPr>
          <w:rFonts w:ascii="Tahoma" w:hAnsi="Tahoma" w:cs="Tahoma"/>
          <w:szCs w:val="24"/>
        </w:rPr>
        <w:tab/>
        <w:t xml:space="preserve"> </w:t>
      </w:r>
    </w:p>
    <w:p w14:paraId="7DD7F30A" w14:textId="77777777" w:rsidR="00095E1D" w:rsidRDefault="00095E1D" w:rsidP="00095E1D">
      <w:pPr>
        <w:rPr>
          <w:rFonts w:ascii="Tahoma" w:hAnsi="Tahoma" w:cs="Tahoma"/>
          <w:szCs w:val="24"/>
        </w:rPr>
      </w:pPr>
      <w:r>
        <w:rPr>
          <w:rFonts w:ascii="Tahoma" w:hAnsi="Tahoma" w:cs="Tahoma"/>
          <w:b/>
          <w:szCs w:val="24"/>
        </w:rPr>
        <w:t>If you would like to discuss this intern further please contact the supervising university course instructor, by email or phone.  Thank you very much for your time in supervising this student and completing this evaluation.</w:t>
      </w:r>
    </w:p>
    <w:p w14:paraId="6093B6A6" w14:textId="77777777" w:rsidR="00095E1D" w:rsidRDefault="00095E1D" w:rsidP="00095E1D">
      <w:pPr>
        <w:jc w:val="both"/>
        <w:rPr>
          <w:rFonts w:ascii="Tahoma" w:hAnsi="Tahoma" w:cs="Tahoma"/>
          <w:szCs w:val="24"/>
        </w:rPr>
      </w:pPr>
    </w:p>
    <w:p w14:paraId="1DD2ED6D" w14:textId="77777777" w:rsidR="00095E1D" w:rsidRDefault="00095E1D" w:rsidP="00095E1D">
      <w:pPr>
        <w:jc w:val="both"/>
        <w:rPr>
          <w:rFonts w:ascii="Tahoma" w:hAnsi="Tahoma" w:cs="Tahoma"/>
          <w:szCs w:val="24"/>
        </w:rPr>
      </w:pPr>
    </w:p>
    <w:p w14:paraId="3FEB3063" w14:textId="77777777" w:rsidR="00095E1D" w:rsidRDefault="00095E1D" w:rsidP="00100ABA">
      <w:pPr>
        <w:jc w:val="both"/>
        <w:rPr>
          <w:rFonts w:ascii="Tahoma" w:hAnsi="Tahoma" w:cs="Tahoma"/>
          <w:b/>
          <w:szCs w:val="24"/>
        </w:rPr>
      </w:pPr>
      <w:r>
        <w:rPr>
          <w:rFonts w:ascii="Tahoma" w:hAnsi="Tahoma" w:cs="Tahoma"/>
          <w:b/>
          <w:szCs w:val="24"/>
        </w:rPr>
        <w:t>Supervisor’s Signature: _______________________________________</w:t>
      </w:r>
      <w:r>
        <w:rPr>
          <w:rFonts w:ascii="Tahoma" w:hAnsi="Tahoma" w:cs="Tahoma"/>
          <w:b/>
          <w:szCs w:val="24"/>
        </w:rPr>
        <w:tab/>
      </w:r>
    </w:p>
    <w:p w14:paraId="3CAC0BE0" w14:textId="77777777" w:rsidR="00095E1D" w:rsidRDefault="00095E1D" w:rsidP="00100ABA">
      <w:pPr>
        <w:jc w:val="both"/>
        <w:rPr>
          <w:rFonts w:ascii="Tahoma" w:hAnsi="Tahoma" w:cs="Tahoma"/>
          <w:b/>
          <w:szCs w:val="24"/>
        </w:rPr>
      </w:pPr>
    </w:p>
    <w:p w14:paraId="2F5055E9" w14:textId="77777777" w:rsidR="00095E1D" w:rsidRDefault="00095E1D" w:rsidP="00100ABA">
      <w:pPr>
        <w:ind w:firstLine="720"/>
        <w:jc w:val="both"/>
        <w:rPr>
          <w:rFonts w:ascii="Tahoma" w:hAnsi="Tahoma" w:cs="Tahoma"/>
          <w:b/>
          <w:szCs w:val="24"/>
        </w:rPr>
      </w:pPr>
      <w:r>
        <w:rPr>
          <w:rFonts w:ascii="Tahoma" w:hAnsi="Tahoma" w:cs="Tahoma"/>
          <w:b/>
          <w:szCs w:val="24"/>
        </w:rPr>
        <w:t xml:space="preserve">Date: </w:t>
      </w:r>
    </w:p>
    <w:p w14:paraId="37FC94B3" w14:textId="77777777" w:rsidR="00095E1D" w:rsidRDefault="00095E1D" w:rsidP="00100ABA">
      <w:pPr>
        <w:jc w:val="both"/>
        <w:rPr>
          <w:rFonts w:ascii="Tahoma" w:hAnsi="Tahoma" w:cs="Tahoma"/>
          <w:b/>
          <w:szCs w:val="24"/>
        </w:rPr>
      </w:pPr>
    </w:p>
    <w:p w14:paraId="37465FBA" w14:textId="77777777" w:rsidR="00095E1D" w:rsidRDefault="00095E1D" w:rsidP="00100ABA">
      <w:pPr>
        <w:jc w:val="both"/>
        <w:rPr>
          <w:rFonts w:ascii="Tahoma" w:hAnsi="Tahoma" w:cs="Tahoma"/>
          <w:b/>
          <w:szCs w:val="24"/>
        </w:rPr>
      </w:pPr>
      <w:r>
        <w:rPr>
          <w:rFonts w:ascii="Tahoma" w:hAnsi="Tahoma" w:cs="Tahoma"/>
          <w:b/>
          <w:szCs w:val="24"/>
        </w:rPr>
        <w:t>Student’s Signature**: _______________________________________</w:t>
      </w:r>
      <w:r>
        <w:rPr>
          <w:rFonts w:ascii="Tahoma" w:hAnsi="Tahoma" w:cs="Tahoma"/>
          <w:b/>
          <w:szCs w:val="24"/>
        </w:rPr>
        <w:tab/>
      </w:r>
    </w:p>
    <w:p w14:paraId="21D329AE" w14:textId="77777777" w:rsidR="00095E1D" w:rsidRDefault="00095E1D" w:rsidP="00100ABA">
      <w:pPr>
        <w:jc w:val="both"/>
        <w:rPr>
          <w:rFonts w:ascii="Tahoma" w:hAnsi="Tahoma" w:cs="Tahoma"/>
          <w:b/>
          <w:szCs w:val="24"/>
        </w:rPr>
      </w:pPr>
    </w:p>
    <w:p w14:paraId="3CF2BA26" w14:textId="77777777" w:rsidR="00095E1D" w:rsidRDefault="00095E1D" w:rsidP="00100ABA">
      <w:pPr>
        <w:ind w:firstLine="720"/>
        <w:jc w:val="both"/>
        <w:rPr>
          <w:rFonts w:ascii="Tahoma" w:hAnsi="Tahoma" w:cs="Tahoma"/>
          <w:b/>
          <w:szCs w:val="24"/>
        </w:rPr>
      </w:pPr>
      <w:r>
        <w:rPr>
          <w:rFonts w:ascii="Tahoma" w:hAnsi="Tahoma" w:cs="Tahoma"/>
          <w:b/>
          <w:szCs w:val="24"/>
        </w:rPr>
        <w:t xml:space="preserve">Date: </w:t>
      </w:r>
    </w:p>
    <w:p w14:paraId="1B883FB0" w14:textId="77777777" w:rsidR="00100ABA" w:rsidRDefault="00100ABA" w:rsidP="003F3553">
      <w:pPr>
        <w:pStyle w:val="BodyText"/>
        <w:tabs>
          <w:tab w:val="clear" w:pos="360"/>
          <w:tab w:val="left" w:pos="720"/>
        </w:tabs>
        <w:rPr>
          <w:rFonts w:ascii="Tahoma" w:hAnsi="Tahoma" w:cs="Tahoma"/>
          <w:szCs w:val="22"/>
        </w:rPr>
      </w:pPr>
    </w:p>
    <w:p w14:paraId="52C8A79A" w14:textId="32F92835" w:rsidR="000D4D4A" w:rsidRPr="003F3553" w:rsidRDefault="00095E1D" w:rsidP="003F3553">
      <w:pPr>
        <w:pStyle w:val="BodyText"/>
        <w:tabs>
          <w:tab w:val="clear" w:pos="360"/>
          <w:tab w:val="left" w:pos="720"/>
        </w:tabs>
        <w:rPr>
          <w:rFonts w:ascii="Tahoma" w:hAnsi="Tahoma" w:cs="Tahoma"/>
          <w:szCs w:val="22"/>
        </w:rPr>
      </w:pPr>
      <w:r w:rsidRPr="003F3553">
        <w:rPr>
          <w:rFonts w:ascii="Tahoma" w:hAnsi="Tahoma" w:cs="Tahoma"/>
          <w:szCs w:val="22"/>
        </w:rPr>
        <w:t>**Student’s signature acknowledges that the student has reviewed the evaluation and does not necessarily indicate agreement with the evaluation.</w:t>
      </w:r>
    </w:p>
    <w:sectPr w:rsidR="000D4D4A" w:rsidRPr="003F3553" w:rsidSect="00095E1D">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0F0B"/>
    <w:multiLevelType w:val="hybridMultilevel"/>
    <w:tmpl w:val="EB8ACCB2"/>
    <w:lvl w:ilvl="0" w:tplc="6208676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E22724"/>
    <w:multiLevelType w:val="hybridMultilevel"/>
    <w:tmpl w:val="060C5EA2"/>
    <w:lvl w:ilvl="0" w:tplc="F258A21E">
      <w:start w:val="1"/>
      <w:numFmt w:val="upp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042648C"/>
    <w:multiLevelType w:val="hybridMultilevel"/>
    <w:tmpl w:val="3F9007C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A0345"/>
    <w:multiLevelType w:val="hybridMultilevel"/>
    <w:tmpl w:val="C930C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1EB1665"/>
    <w:multiLevelType w:val="hybridMultilevel"/>
    <w:tmpl w:val="1BF4D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197383">
    <w:abstractNumId w:val="3"/>
  </w:num>
  <w:num w:numId="2" w16cid:durableId="9977280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336161">
    <w:abstractNumId w:val="2"/>
  </w:num>
  <w:num w:numId="4" w16cid:durableId="772940862">
    <w:abstractNumId w:val="0"/>
  </w:num>
  <w:num w:numId="5" w16cid:durableId="1009482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1D"/>
    <w:rsid w:val="00095E1D"/>
    <w:rsid w:val="000D4D4A"/>
    <w:rsid w:val="000F6C64"/>
    <w:rsid w:val="00100ABA"/>
    <w:rsid w:val="00141AD2"/>
    <w:rsid w:val="00146038"/>
    <w:rsid w:val="002C0260"/>
    <w:rsid w:val="00342004"/>
    <w:rsid w:val="00373F31"/>
    <w:rsid w:val="00384640"/>
    <w:rsid w:val="003A6893"/>
    <w:rsid w:val="003F3553"/>
    <w:rsid w:val="003F4424"/>
    <w:rsid w:val="004104F9"/>
    <w:rsid w:val="006901F3"/>
    <w:rsid w:val="00831249"/>
    <w:rsid w:val="00853439"/>
    <w:rsid w:val="00893166"/>
    <w:rsid w:val="008D2877"/>
    <w:rsid w:val="00A46EB9"/>
    <w:rsid w:val="00AC7A11"/>
    <w:rsid w:val="00B854E0"/>
    <w:rsid w:val="00BB3A32"/>
    <w:rsid w:val="00BF203F"/>
    <w:rsid w:val="00C206CC"/>
    <w:rsid w:val="00CD0F84"/>
    <w:rsid w:val="00CE37E5"/>
    <w:rsid w:val="00D9232E"/>
    <w:rsid w:val="00DF0120"/>
    <w:rsid w:val="00E0399F"/>
    <w:rsid w:val="00E133FF"/>
    <w:rsid w:val="00ED326D"/>
    <w:rsid w:val="00F2775A"/>
    <w:rsid w:val="00F327A5"/>
    <w:rsid w:val="00F8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9808"/>
  <w15:chartTrackingRefBased/>
  <w15:docId w15:val="{7D9762F4-12ED-4D37-9238-E233151E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1D"/>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95E1D"/>
    <w:pPr>
      <w:tabs>
        <w:tab w:val="left" w:pos="360"/>
      </w:tabs>
    </w:pPr>
    <w:rPr>
      <w:rFonts w:ascii="Bookman Old Style" w:hAnsi="Bookman Old Style"/>
      <w:sz w:val="22"/>
    </w:rPr>
  </w:style>
  <w:style w:type="character" w:customStyle="1" w:styleId="BodyTextChar">
    <w:name w:val="Body Text Char"/>
    <w:basedOn w:val="DefaultParagraphFont"/>
    <w:link w:val="BodyText"/>
    <w:rsid w:val="00095E1D"/>
    <w:rPr>
      <w:rFonts w:ascii="Bookman Old Style" w:eastAsia="Times New Roman" w:hAnsi="Bookman Old Style" w:cs="Times New Roman"/>
      <w:szCs w:val="20"/>
    </w:rPr>
  </w:style>
  <w:style w:type="paragraph" w:styleId="ListParagraph">
    <w:name w:val="List Paragraph"/>
    <w:basedOn w:val="Normal"/>
    <w:uiPriority w:val="34"/>
    <w:qFormat/>
    <w:rsid w:val="00853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14" ma:contentTypeDescription="Create a new document." ma:contentTypeScope="" ma:versionID="2b65e7ce03be0dc14d3fa03c57837a82">
  <xsd:schema xmlns:xsd="http://www.w3.org/2001/XMLSchema" xmlns:xs="http://www.w3.org/2001/XMLSchema" xmlns:p="http://schemas.microsoft.com/office/2006/metadata/properties" xmlns:ns3="4153ac77-88b0-4851-a220-6b6ce778ed4a" xmlns:ns4="cfb6ee64-7a1b-4ab4-aac2-e06ed8c784e3" targetNamespace="http://schemas.microsoft.com/office/2006/metadata/properties" ma:root="true" ma:fieldsID="bfd8410385f0771a57a51af383dec740" ns3:_="" ns4:_="">
    <xsd:import namespace="4153ac77-88b0-4851-a220-6b6ce778ed4a"/>
    <xsd:import namespace="cfb6ee64-7a1b-4ab4-aac2-e06ed8c784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6ee64-7a1b-4ab4-aac2-e06ed8c784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E9527-707F-4813-A890-F7595DD40A57}">
  <ds:schemaRefs>
    <ds:schemaRef ds:uri="http://schemas.microsoft.com/sharepoint/v3/contenttype/forms"/>
  </ds:schemaRefs>
</ds:datastoreItem>
</file>

<file path=customXml/itemProps2.xml><?xml version="1.0" encoding="utf-8"?>
<ds:datastoreItem xmlns:ds="http://schemas.openxmlformats.org/officeDocument/2006/customXml" ds:itemID="{BF2FD13F-6A5F-4A10-8AA2-9CCE8CFB8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ac77-88b0-4851-a220-6b6ce778ed4a"/>
    <ds:schemaRef ds:uri="cfb6ee64-7a1b-4ab4-aac2-e06ed8c78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D4DF2-B2F8-4001-A3D9-E57D03566A56}">
  <ds:schemaRefs>
    <ds:schemaRef ds:uri="http://schemas.microsoft.com/office/2006/documentManagement/types"/>
    <ds:schemaRef ds:uri="cfb6ee64-7a1b-4ab4-aac2-e06ed8c784e3"/>
    <ds:schemaRef ds:uri="http://purl.org/dc/terms/"/>
    <ds:schemaRef ds:uri="http://schemas.openxmlformats.org/package/2006/metadata/core-properties"/>
    <ds:schemaRef ds:uri="4153ac77-88b0-4851-a220-6b6ce778ed4a"/>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2910</Words>
  <Characters>16587</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Bukowski, Coreen</dc:creator>
  <cp:keywords/>
  <dc:description/>
  <cp:lastModifiedBy>Bukowski, Coreen</cp:lastModifiedBy>
  <cp:revision>2</cp:revision>
  <dcterms:created xsi:type="dcterms:W3CDTF">2023-05-18T18:56:00Z</dcterms:created>
  <dcterms:modified xsi:type="dcterms:W3CDTF">2023-05-18T18:56:00Z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0x010100AC06D95A950F194CB5DCD50CB4CA45A0</vt:lpwstr>
  </property>
</Properties>
</file>